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D3" w:rsidRPr="001578D3" w:rsidRDefault="001578D3" w:rsidP="001578D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78D3" w:rsidRPr="001578D3" w:rsidRDefault="001578D3" w:rsidP="001578D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f82fad9e-4303-40e0-b615-d8bb07699b65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>Департамент образования и науки Курганской области</w:t>
      </w:r>
      <w:bookmarkEnd w:id="0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1578D3" w:rsidRPr="001578D3" w:rsidRDefault="001578D3" w:rsidP="001578D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f11d21d1-8bec-4df3-85d2-f4d0bca3e7ae"/>
      <w:proofErr w:type="spellStart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>Куртамышский</w:t>
      </w:r>
      <w:proofErr w:type="spellEnd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муниципальный округ</w:t>
      </w:r>
      <w:bookmarkEnd w:id="1"/>
    </w:p>
    <w:p w:rsidR="001578D3" w:rsidRPr="001578D3" w:rsidRDefault="001578D3" w:rsidP="001578D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>Куртамышского</w:t>
      </w:r>
      <w:proofErr w:type="spellEnd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района "</w:t>
      </w:r>
      <w:proofErr w:type="spellStart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>Закомалдинская</w:t>
      </w:r>
      <w:proofErr w:type="spellEnd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ООШ "</w:t>
      </w:r>
    </w:p>
    <w:p w:rsidR="001578D3" w:rsidRPr="001578D3" w:rsidRDefault="001578D3" w:rsidP="001578D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578D3" w:rsidRPr="001578D3" w:rsidRDefault="001578D3" w:rsidP="001578D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1578D3" w:rsidRPr="001578D3" w:rsidRDefault="001578D3" w:rsidP="001578D3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1578D3" w:rsidRPr="001578D3" w:rsidRDefault="001578D3" w:rsidP="001578D3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578D3" w:rsidRPr="001578D3" w:rsidRDefault="001578D3" w:rsidP="001578D3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78D3" w:rsidRPr="001578D3" w:rsidTr="00847FF9">
        <w:tc>
          <w:tcPr>
            <w:tcW w:w="3114" w:type="dxa"/>
          </w:tcPr>
          <w:p w:rsidR="001578D3" w:rsidRPr="001578D3" w:rsidRDefault="001578D3" w:rsidP="00847F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заседание </w:t>
            </w:r>
            <w:r w:rsidRPr="0015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Педагогического совета школы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Панова Т.М.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  </w:t>
            </w:r>
            <w:proofErr w:type="gramStart"/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 »                     </w:t>
            </w:r>
            <w:proofErr w:type="gramStart"/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78D3" w:rsidRPr="001578D3" w:rsidRDefault="001578D3" w:rsidP="00847F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578D3" w:rsidRPr="001578D3" w:rsidRDefault="001578D3" w:rsidP="00847F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 о. директора МКОУ "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Закомалдинской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Сергеева С. В.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    </w:t>
            </w:r>
            <w:proofErr w:type="gramStart"/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   »                     </w:t>
            </w:r>
            <w:proofErr w:type="gramStart"/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157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578D3" w:rsidRPr="001578D3" w:rsidRDefault="001578D3" w:rsidP="00847F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2855" w:rsidRPr="001578D3" w:rsidRDefault="00A42855" w:rsidP="00A42855">
      <w:pPr>
        <w:autoSpaceDE w:val="0"/>
        <w:autoSpaceDN w:val="0"/>
        <w:spacing w:before="1038" w:after="0" w:line="230" w:lineRule="auto"/>
        <w:ind w:right="3666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РАБОЧАЯ ПРОГРАММА</w:t>
      </w:r>
    </w:p>
    <w:p w:rsidR="00A42855" w:rsidRPr="001578D3" w:rsidRDefault="00A42855" w:rsidP="00A42855">
      <w:pPr>
        <w:autoSpaceDE w:val="0"/>
        <w:autoSpaceDN w:val="0"/>
        <w:spacing w:before="166" w:after="0" w:line="230" w:lineRule="auto"/>
        <w:ind w:right="4222"/>
        <w:jc w:val="right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курса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2232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:rsidR="00A42855" w:rsidRPr="001578D3" w:rsidRDefault="00A42855" w:rsidP="00A42855">
      <w:pPr>
        <w:autoSpaceDE w:val="0"/>
        <w:autoSpaceDN w:val="0"/>
        <w:spacing w:before="670" w:after="0" w:line="230" w:lineRule="auto"/>
        <w:ind w:right="2752"/>
        <w:jc w:val="right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 5 класса основного общего образования</w:t>
      </w:r>
    </w:p>
    <w:p w:rsidR="00A42855" w:rsidRPr="001578D3" w:rsidRDefault="00A42855" w:rsidP="00A42855">
      <w:pPr>
        <w:autoSpaceDE w:val="0"/>
        <w:autoSpaceDN w:val="0"/>
        <w:spacing w:before="72" w:after="0" w:line="230" w:lineRule="auto"/>
        <w:ind w:right="3576"/>
        <w:jc w:val="right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</w:t>
      </w:r>
      <w:r w:rsidR="001578D3"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4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202</w:t>
      </w:r>
      <w:r w:rsidR="001578D3"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5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учебный год</w:t>
      </w: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</w:pPr>
    </w:p>
    <w:p w:rsidR="001578D3" w:rsidRPr="001578D3" w:rsidRDefault="001578D3" w:rsidP="001578D3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8f40cabc-1e83-4907-ad8f-f4ef8375b8cd"/>
      <w:proofErr w:type="spellStart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>Закомалдино</w:t>
      </w:r>
      <w:bookmarkEnd w:id="2"/>
      <w:proofErr w:type="spellEnd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3" w:name="30574bb6-69b4-4b7b-a313-5bac59a2fd6c"/>
      <w:r w:rsidRPr="001578D3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End w:id="3"/>
    </w:p>
    <w:p w:rsidR="00A42855" w:rsidRPr="001578D3" w:rsidRDefault="00A42855" w:rsidP="00A42855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1578D3" w:rsidRPr="001578D3" w:rsidRDefault="001578D3" w:rsidP="00A42855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1578D3" w:rsidRPr="001578D3" w:rsidRDefault="001578D3" w:rsidP="00A42855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1578D3" w:rsidRPr="001578D3" w:rsidRDefault="001578D3" w:rsidP="00A42855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A42855" w:rsidRPr="001578D3" w:rsidRDefault="00A42855" w:rsidP="00A42855">
      <w:pPr>
        <w:autoSpaceDE w:val="0"/>
        <w:autoSpaceDN w:val="0"/>
        <w:spacing w:before="346" w:after="0" w:line="262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 (далее  — ОДНКНР) для 5 классов образовательных организаций составлена в соответствии с: </w:t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метапредметным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, предметным);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A42855" w:rsidRPr="001578D3" w:rsidRDefault="00A42855" w:rsidP="00A42855">
      <w:pPr>
        <w:autoSpaceDE w:val="0"/>
        <w:autoSpaceDN w:val="0"/>
        <w:spacing w:before="70" w:after="0" w:line="286" w:lineRule="auto"/>
        <w:ind w:right="144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межпредметных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A42855" w:rsidRPr="001578D3" w:rsidRDefault="00A42855" w:rsidP="00A42855">
      <w:pPr>
        <w:autoSpaceDE w:val="0"/>
        <w:autoSpaceDN w:val="0"/>
        <w:spacing w:before="70" w:after="0"/>
        <w:ind w:right="720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гуманизации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A42855" w:rsidRPr="001578D3" w:rsidRDefault="00A42855" w:rsidP="00A42855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lang w:val="ru-RU"/>
        </w:rPr>
      </w:pP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историческая память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A42855" w:rsidRPr="001578D3" w:rsidRDefault="00A42855" w:rsidP="00A42855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A42855" w:rsidRPr="001578D3" w:rsidRDefault="00A42855" w:rsidP="00A42855">
      <w:pPr>
        <w:autoSpaceDE w:val="0"/>
        <w:autoSpaceDN w:val="0"/>
        <w:spacing w:before="70" w:after="0" w:line="283" w:lineRule="auto"/>
        <w:ind w:right="432" w:firstLine="180"/>
        <w:rPr>
          <w:rFonts w:ascii="Times New Roman" w:hAnsi="Times New Roman" w:cs="Times New Roman"/>
          <w:lang w:val="ru-RU"/>
        </w:rPr>
        <w:sectPr w:rsidR="00A42855" w:rsidRPr="001578D3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A42855" w:rsidRPr="001578D3" w:rsidRDefault="00A42855" w:rsidP="00A42855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autoSpaceDE w:val="0"/>
        <w:autoSpaceDN w:val="0"/>
        <w:spacing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принципами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культурологичности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культуросообразности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42855" w:rsidRPr="001578D3" w:rsidRDefault="00A42855" w:rsidP="00A42855">
      <w:pPr>
        <w:autoSpaceDE w:val="0"/>
        <w:autoSpaceDN w:val="0"/>
        <w:spacing w:before="70" w:after="0" w:line="281" w:lineRule="auto"/>
        <w:ind w:right="288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самопрезентации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A42855" w:rsidRPr="001578D3" w:rsidRDefault="00A42855" w:rsidP="00A42855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вств к Р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A42855" w:rsidRPr="001578D3" w:rsidRDefault="00A42855" w:rsidP="00A42855">
      <w:pPr>
        <w:autoSpaceDE w:val="0"/>
        <w:autoSpaceDN w:val="0"/>
        <w:spacing w:before="72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поликонфессиональное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42855" w:rsidRPr="001578D3" w:rsidRDefault="00A42855" w:rsidP="00A42855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1578D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42855" w:rsidRPr="001578D3" w:rsidRDefault="00A42855" w:rsidP="00A42855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культурообразующих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42855" w:rsidRPr="001578D3" w:rsidRDefault="00A42855" w:rsidP="00A42855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Принцип соответствия требованиям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42855" w:rsidRPr="001578D3" w:rsidRDefault="00A42855" w:rsidP="00A42855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1578D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идентичности</w:t>
      </w:r>
      <w:proofErr w:type="gramEnd"/>
      <w:r w:rsidRPr="001578D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 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надконфессионального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A42855" w:rsidRPr="001578D3" w:rsidRDefault="00A42855" w:rsidP="00A42855">
      <w:pPr>
        <w:autoSpaceDE w:val="0"/>
        <w:autoSpaceDN w:val="0"/>
        <w:spacing w:before="264" w:after="0" w:line="262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A42855" w:rsidRPr="001578D3" w:rsidRDefault="00A42855" w:rsidP="00A42855">
      <w:pPr>
        <w:autoSpaceDE w:val="0"/>
        <w:autoSpaceDN w:val="0"/>
        <w:spacing w:before="166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Целями 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изучения учебного курса являются:</w:t>
      </w:r>
    </w:p>
    <w:p w:rsidR="00A42855" w:rsidRPr="001578D3" w:rsidRDefault="00A42855" w:rsidP="00A42855">
      <w:pPr>
        <w:autoSpaceDE w:val="0"/>
        <w:autoSpaceDN w:val="0"/>
        <w:spacing w:before="178" w:after="0"/>
        <w:ind w:left="420" w:right="57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1578D3">
        <w:rPr>
          <w:rFonts w:ascii="Times New Roman" w:hAnsi="Times New Roman" w:cs="Times New Roman"/>
          <w:lang w:val="ru-RU"/>
        </w:rPr>
        <w:br/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этноконфессионального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42855" w:rsidRPr="001578D3" w:rsidRDefault="00A42855" w:rsidP="00A42855">
      <w:pPr>
        <w:autoSpaceDE w:val="0"/>
        <w:autoSpaceDN w:val="0"/>
        <w:spacing w:before="238" w:after="0" w:line="271" w:lineRule="auto"/>
        <w:ind w:left="420" w:right="28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42855" w:rsidRPr="001578D3" w:rsidRDefault="00A42855" w:rsidP="00A42855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  <w:sectPr w:rsidR="00A42855" w:rsidRPr="001578D3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A42855" w:rsidRPr="001578D3" w:rsidRDefault="00A42855" w:rsidP="00A4285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A42855" w:rsidRPr="001578D3" w:rsidRDefault="00A42855" w:rsidP="00A42855">
      <w:pPr>
        <w:autoSpaceDE w:val="0"/>
        <w:autoSpaceDN w:val="0"/>
        <w:spacing w:before="238" w:after="0" w:line="262" w:lineRule="auto"/>
        <w:ind w:left="420" w:right="129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A42855" w:rsidRPr="001578D3" w:rsidRDefault="00A42855" w:rsidP="00A42855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Цели курса определяют следующие </w:t>
      </w: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задачи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:rsidR="00A42855" w:rsidRPr="001578D3" w:rsidRDefault="00A42855" w:rsidP="00A42855">
      <w:pPr>
        <w:autoSpaceDE w:val="0"/>
        <w:autoSpaceDN w:val="0"/>
        <w:spacing w:before="178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42855" w:rsidRPr="001578D3" w:rsidRDefault="00A42855" w:rsidP="00A42855">
      <w:pPr>
        <w:autoSpaceDE w:val="0"/>
        <w:autoSpaceDN w:val="0"/>
        <w:spacing w:before="238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42855" w:rsidRPr="001578D3" w:rsidRDefault="00A42855" w:rsidP="00A42855">
      <w:pPr>
        <w:autoSpaceDE w:val="0"/>
        <w:autoSpaceDN w:val="0"/>
        <w:spacing w:before="240" w:after="0" w:line="271" w:lineRule="auto"/>
        <w:ind w:left="420"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42855" w:rsidRPr="001578D3" w:rsidRDefault="00A42855" w:rsidP="00A42855">
      <w:pPr>
        <w:autoSpaceDE w:val="0"/>
        <w:autoSpaceDN w:val="0"/>
        <w:spacing w:before="238" w:after="0" w:line="271" w:lineRule="auto"/>
        <w:ind w:left="420" w:right="28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42855" w:rsidRPr="001578D3" w:rsidRDefault="00A42855" w:rsidP="00A42855">
      <w:pPr>
        <w:autoSpaceDE w:val="0"/>
        <w:autoSpaceDN w:val="0"/>
        <w:spacing w:before="238" w:after="0" w:line="271" w:lineRule="auto"/>
        <w:ind w:left="420" w:right="57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42855" w:rsidRPr="001578D3" w:rsidRDefault="00A42855" w:rsidP="00A42855">
      <w:pPr>
        <w:autoSpaceDE w:val="0"/>
        <w:autoSpaceDN w:val="0"/>
        <w:spacing w:before="238" w:after="0" w:line="262" w:lineRule="auto"/>
        <w:ind w:left="420" w:right="86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42855" w:rsidRPr="001578D3" w:rsidRDefault="00A42855" w:rsidP="00A42855">
      <w:pPr>
        <w:autoSpaceDE w:val="0"/>
        <w:autoSpaceDN w:val="0"/>
        <w:spacing w:before="238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A42855" w:rsidRPr="001578D3" w:rsidRDefault="00A42855" w:rsidP="00A42855">
      <w:pPr>
        <w:autoSpaceDE w:val="0"/>
        <w:autoSpaceDN w:val="0"/>
        <w:spacing w:before="238" w:after="0" w:line="262" w:lineRule="auto"/>
        <w:ind w:left="420" w:right="57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42855" w:rsidRPr="001578D3" w:rsidRDefault="00A42855" w:rsidP="00A42855">
      <w:pPr>
        <w:autoSpaceDE w:val="0"/>
        <w:autoSpaceDN w:val="0"/>
        <w:spacing w:before="238" w:after="0" w:line="271" w:lineRule="auto"/>
        <w:ind w:left="420"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A42855" w:rsidRPr="001578D3" w:rsidRDefault="00A42855" w:rsidP="00A42855">
      <w:pPr>
        <w:autoSpaceDE w:val="0"/>
        <w:autoSpaceDN w:val="0"/>
        <w:spacing w:before="178" w:after="0"/>
        <w:ind w:left="420"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A42855" w:rsidRPr="001578D3" w:rsidRDefault="00A42855" w:rsidP="00A42855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A42855" w:rsidRPr="001578D3" w:rsidRDefault="00A42855" w:rsidP="00A42855">
      <w:pPr>
        <w:autoSpaceDE w:val="0"/>
        <w:autoSpaceDN w:val="0"/>
        <w:spacing w:before="238" w:after="0" w:line="271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42855" w:rsidRPr="001578D3" w:rsidRDefault="00A42855" w:rsidP="00A42855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  <w:sectPr w:rsidR="00A42855" w:rsidRPr="001578D3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A42855" w:rsidRPr="001578D3" w:rsidRDefault="00A42855" w:rsidP="00A4285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autoSpaceDE w:val="0"/>
        <w:autoSpaceDN w:val="0"/>
        <w:spacing w:after="0" w:line="271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42855" w:rsidRPr="001578D3" w:rsidRDefault="00A42855" w:rsidP="00A42855">
      <w:pPr>
        <w:autoSpaceDE w:val="0"/>
        <w:autoSpaceDN w:val="0"/>
        <w:spacing w:before="238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42855" w:rsidRPr="001578D3" w:rsidRDefault="00A42855" w:rsidP="00A42855">
      <w:pPr>
        <w:autoSpaceDE w:val="0"/>
        <w:autoSpaceDN w:val="0"/>
        <w:spacing w:before="238" w:after="0" w:line="271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потребительскими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эгоистическими;</w:t>
      </w:r>
    </w:p>
    <w:p w:rsidR="00A42855" w:rsidRPr="001578D3" w:rsidRDefault="00A42855" w:rsidP="00A42855">
      <w:pPr>
        <w:autoSpaceDE w:val="0"/>
        <w:autoSpaceDN w:val="0"/>
        <w:spacing w:before="240" w:after="0" w:line="262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A42855" w:rsidRPr="001578D3" w:rsidRDefault="00A42855" w:rsidP="00A42855">
      <w:pPr>
        <w:autoSpaceDE w:val="0"/>
        <w:autoSpaceDN w:val="0"/>
        <w:spacing w:before="240" w:after="0" w:line="271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способности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42855" w:rsidRPr="001578D3" w:rsidRDefault="00A42855" w:rsidP="00A42855">
      <w:pPr>
        <w:autoSpaceDE w:val="0"/>
        <w:autoSpaceDN w:val="0"/>
        <w:spacing w:before="238" w:after="0" w:line="281" w:lineRule="auto"/>
        <w:ind w:left="420"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42855" w:rsidRPr="001578D3" w:rsidRDefault="00A42855" w:rsidP="00A42855">
      <w:pPr>
        <w:autoSpaceDE w:val="0"/>
        <w:autoSpaceDN w:val="0"/>
        <w:spacing w:before="238" w:after="0" w:line="271" w:lineRule="auto"/>
        <w:ind w:left="420" w:right="28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42855" w:rsidRPr="001578D3" w:rsidRDefault="00A42855" w:rsidP="00A42855">
      <w:pPr>
        <w:autoSpaceDE w:val="0"/>
        <w:autoSpaceDN w:val="0"/>
        <w:spacing w:before="322" w:after="0" w:line="262" w:lineRule="auto"/>
        <w:ind w:right="100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  <w:sectPr w:rsidR="00A42855" w:rsidRPr="001578D3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A42855" w:rsidRPr="001578D3" w:rsidRDefault="00A42855" w:rsidP="00A42855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СОДЕРЖАНИЕ УЧЕБНОГО КУРСА</w:t>
      </w:r>
    </w:p>
    <w:p w:rsidR="00A42855" w:rsidRPr="001578D3" w:rsidRDefault="00A42855" w:rsidP="00A42855">
      <w:pPr>
        <w:autoSpaceDE w:val="0"/>
        <w:autoSpaceDN w:val="0"/>
        <w:spacing w:before="346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Тематический блок 1.</w:t>
      </w:r>
    </w:p>
    <w:p w:rsidR="00A42855" w:rsidRPr="001578D3" w:rsidRDefault="00A42855" w:rsidP="00A42855">
      <w:pPr>
        <w:autoSpaceDE w:val="0"/>
        <w:autoSpaceDN w:val="0"/>
        <w:spacing w:before="70" w:after="0" w:line="262" w:lineRule="auto"/>
        <w:ind w:left="180" w:right="129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«Россия — наш общий дом»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2. Наш дом — Россия.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A42855" w:rsidRPr="001578D3" w:rsidRDefault="00A42855" w:rsidP="00A42855">
      <w:pPr>
        <w:autoSpaceDE w:val="0"/>
        <w:autoSpaceDN w:val="0"/>
        <w:spacing w:before="72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3. Язык и история.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культурообразующий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5. Истоки родной культуры.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6. Материальная культура.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7. Духовная культура.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jc w:val="center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8. Культура и религия.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9. Культура и образование.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A42855" w:rsidRPr="001578D3" w:rsidRDefault="00A42855" w:rsidP="00A42855">
      <w:pPr>
        <w:autoSpaceDE w:val="0"/>
        <w:autoSpaceDN w:val="0"/>
        <w:spacing w:before="72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A42855" w:rsidRPr="001578D3" w:rsidRDefault="00A42855" w:rsidP="00A42855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Тематический блок 2.</w:t>
      </w:r>
    </w:p>
    <w:p w:rsidR="00A42855" w:rsidRPr="001578D3" w:rsidRDefault="00A42855" w:rsidP="00A42855">
      <w:pPr>
        <w:autoSpaceDE w:val="0"/>
        <w:autoSpaceDN w:val="0"/>
        <w:spacing w:before="70" w:after="0" w:line="262" w:lineRule="auto"/>
        <w:ind w:left="180" w:right="518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12. Родина начинается с семьи.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связаны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Родина и семья? Что такое Родина и Отечество?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  <w:sectPr w:rsidR="00A42855" w:rsidRPr="001578D3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2855" w:rsidRPr="001578D3" w:rsidRDefault="00A42855" w:rsidP="00A4285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трансляция ценностей.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15. Труд в истории семьи.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Семейные традиции.</w:t>
      </w:r>
    </w:p>
    <w:p w:rsidR="00A42855" w:rsidRPr="001578D3" w:rsidRDefault="00A42855" w:rsidP="00A42855">
      <w:pPr>
        <w:autoSpaceDE w:val="0"/>
        <w:autoSpaceDN w:val="0"/>
        <w:spacing w:before="192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Тематический блок 3.</w:t>
      </w:r>
    </w:p>
    <w:p w:rsidR="00A42855" w:rsidRPr="001578D3" w:rsidRDefault="00A42855" w:rsidP="00A42855">
      <w:pPr>
        <w:autoSpaceDE w:val="0"/>
        <w:autoSpaceDN w:val="0"/>
        <w:spacing w:before="72" w:after="0" w:line="262" w:lineRule="auto"/>
        <w:ind w:left="180" w:right="532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17. Личность — общество — культура.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близким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:rsidR="00A42855" w:rsidRPr="001578D3" w:rsidRDefault="00A42855" w:rsidP="00A42855">
      <w:pPr>
        <w:autoSpaceDE w:val="0"/>
        <w:autoSpaceDN w:val="0"/>
        <w:spacing w:before="190" w:after="0" w:line="262" w:lineRule="auto"/>
        <w:ind w:left="180" w:right="3312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A42855" w:rsidRPr="001578D3" w:rsidRDefault="00A42855" w:rsidP="00A42855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21. Литература как язык культуры.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A42855" w:rsidRPr="001578D3" w:rsidRDefault="00A42855" w:rsidP="00A42855">
      <w:pPr>
        <w:autoSpaceDE w:val="0"/>
        <w:autoSpaceDN w:val="0"/>
        <w:spacing w:before="72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22. Взаимовлияние культур.</w:t>
      </w:r>
    </w:p>
    <w:p w:rsidR="00A42855" w:rsidRPr="001578D3" w:rsidRDefault="00A42855" w:rsidP="00A42855">
      <w:pPr>
        <w:autoSpaceDE w:val="0"/>
        <w:autoSpaceDN w:val="0"/>
        <w:spacing w:before="72" w:after="0" w:line="271" w:lineRule="auto"/>
        <w:ind w:right="432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Межпоколенная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A42855" w:rsidRPr="001578D3" w:rsidRDefault="00A42855" w:rsidP="00A42855">
      <w:pPr>
        <w:autoSpaceDE w:val="0"/>
        <w:autoSpaceDN w:val="0"/>
        <w:spacing w:before="70" w:after="0" w:line="281" w:lineRule="auto"/>
        <w:ind w:right="144" w:firstLine="180"/>
        <w:rPr>
          <w:rFonts w:ascii="Times New Roman" w:hAnsi="Times New Roman" w:cs="Times New Roman"/>
          <w:lang w:val="ru-RU"/>
        </w:rPr>
      </w:pP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  <w:sectPr w:rsidR="00A42855" w:rsidRPr="001578D3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A42855" w:rsidRPr="001578D3" w:rsidRDefault="00A42855" w:rsidP="00A42855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A42855" w:rsidRPr="001578D3" w:rsidRDefault="00A42855" w:rsidP="00A42855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A42855" w:rsidRPr="001578D3" w:rsidRDefault="00A42855" w:rsidP="00A42855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A42855" w:rsidRPr="001578D3" w:rsidRDefault="00A42855" w:rsidP="00A42855">
      <w:pPr>
        <w:autoSpaceDE w:val="0"/>
        <w:autoSpaceDN w:val="0"/>
        <w:spacing w:before="72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1578D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практическое занятие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31. Культурная карта России (</w:t>
      </w:r>
      <w:r w:rsidRPr="001578D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практическое занятие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).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A42855" w:rsidRPr="001578D3" w:rsidRDefault="00A42855" w:rsidP="00A42855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  <w:sectPr w:rsidR="00A42855" w:rsidRPr="001578D3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A42855" w:rsidRPr="001578D3" w:rsidRDefault="00A42855" w:rsidP="00A42855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A42855" w:rsidRPr="001578D3" w:rsidRDefault="00A42855" w:rsidP="00A42855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A42855" w:rsidRPr="001578D3" w:rsidRDefault="00A42855" w:rsidP="00A42855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A42855" w:rsidRPr="001578D3" w:rsidRDefault="00A42855" w:rsidP="00A42855">
      <w:pPr>
        <w:autoSpaceDE w:val="0"/>
        <w:autoSpaceDN w:val="0"/>
        <w:spacing w:before="166" w:after="0" w:line="271" w:lineRule="auto"/>
        <w:ind w:right="144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Планируемые личностные 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A42855" w:rsidRPr="001578D3" w:rsidRDefault="00A42855" w:rsidP="00A42855">
      <w:pPr>
        <w:autoSpaceDE w:val="0"/>
        <w:autoSpaceDN w:val="0"/>
        <w:spacing w:before="70" w:after="0" w:line="281" w:lineRule="auto"/>
        <w:ind w:right="864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578D3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Личностные результаты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освоения курса включают:</w:t>
      </w:r>
    </w:p>
    <w:p w:rsidR="00A42855" w:rsidRPr="001578D3" w:rsidRDefault="00A42855" w:rsidP="00A42855">
      <w:pPr>
        <w:autoSpaceDE w:val="0"/>
        <w:autoSpaceDN w:val="0"/>
        <w:spacing w:before="70" w:after="0" w:line="281" w:lineRule="auto"/>
        <w:ind w:right="864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осознание российской гражданской идентичности;</w:t>
      </w:r>
    </w:p>
    <w:p w:rsidR="00A42855" w:rsidRPr="001578D3" w:rsidRDefault="00A42855" w:rsidP="00A42855">
      <w:pPr>
        <w:autoSpaceDE w:val="0"/>
        <w:autoSpaceDN w:val="0"/>
        <w:spacing w:before="70" w:after="0" w:line="281" w:lineRule="auto"/>
        <w:ind w:right="864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готовность </w:t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 саморазвитию, самостоятельности и личностному самоопределению;</w:t>
      </w:r>
    </w:p>
    <w:p w:rsidR="00A42855" w:rsidRPr="001578D3" w:rsidRDefault="00A42855" w:rsidP="00A42855">
      <w:pPr>
        <w:autoSpaceDE w:val="0"/>
        <w:autoSpaceDN w:val="0"/>
        <w:spacing w:before="70" w:after="0" w:line="281" w:lineRule="auto"/>
        <w:ind w:right="864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ценность самостоятельности и инициативы;</w:t>
      </w:r>
    </w:p>
    <w:p w:rsidR="00A42855" w:rsidRPr="001578D3" w:rsidRDefault="00A42855" w:rsidP="00A42855">
      <w:pPr>
        <w:autoSpaceDE w:val="0"/>
        <w:autoSpaceDN w:val="0"/>
        <w:spacing w:before="70" w:after="0" w:line="281" w:lineRule="auto"/>
        <w:ind w:right="864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наличие мотивации к целенаправленной социально значимой деятельности;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42855" w:rsidRPr="001578D3" w:rsidRDefault="00A42855" w:rsidP="00A42855">
      <w:pPr>
        <w:autoSpaceDE w:val="0"/>
        <w:autoSpaceDN w:val="0"/>
        <w:spacing w:before="70" w:after="0" w:line="281" w:lineRule="auto"/>
        <w:ind w:right="864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В результате изучения курса ОДНКНР на уровне основного общего образования у школьников будут сформированы следующие личностные результаты в части: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1. Патриотического воспитания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2. Гражданского воспитания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потребительстве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hAnsi="Times New Roman" w:cs="Times New Roman"/>
          <w:lang w:val="ru-RU"/>
        </w:rPr>
        <w:tab/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42855" w:rsidRPr="001578D3" w:rsidRDefault="00A42855" w:rsidP="00A42855">
      <w:pPr>
        <w:autoSpaceDE w:val="0"/>
        <w:autoSpaceDN w:val="0"/>
        <w:spacing w:before="70" w:after="0" w:line="281" w:lineRule="auto"/>
        <w:ind w:right="288" w:firstLine="180"/>
        <w:rPr>
          <w:rFonts w:ascii="Times New Roman" w:hAnsi="Times New Roman" w:cs="Times New Roman"/>
          <w:lang w:val="ru-RU"/>
        </w:rPr>
      </w:pPr>
      <w:proofErr w:type="spellStart"/>
      <w:r w:rsidRPr="001578D3">
        <w:rPr>
          <w:rFonts w:ascii="Times New Roman" w:eastAsia="Times New Roman" w:hAnsi="Times New Roman" w:cs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ответственного отношения к учению, готовности и </w:t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способности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lang w:val="ru-RU"/>
        </w:rPr>
        <w:lastRenderedPageBreak/>
        <w:tab/>
      </w: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4. </w:t>
      </w:r>
      <w:proofErr w:type="gramStart"/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Духовно-нравственного воспитания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hAnsi="Times New Roman" w:cs="Times New Roman"/>
          <w:lang w:val="ru-RU"/>
        </w:rPr>
        <w:tab/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hAnsi="Times New Roman" w:cs="Times New Roman"/>
          <w:lang w:val="ru-RU"/>
        </w:rPr>
        <w:tab/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сформированность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A42855" w:rsidRPr="001578D3" w:rsidRDefault="00A42855" w:rsidP="00A42855">
      <w:pPr>
        <w:tabs>
          <w:tab w:val="left" w:pos="180"/>
        </w:tabs>
        <w:autoSpaceDE w:val="0"/>
        <w:autoSpaceDN w:val="0"/>
        <w:spacing w:after="0" w:line="281" w:lineRule="auto"/>
        <w:rPr>
          <w:rFonts w:ascii="Times New Roman" w:hAnsi="Times New Roman" w:cs="Times New Roman"/>
          <w:lang w:val="ru-RU"/>
        </w:rPr>
      </w:pP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hAnsi="Times New Roman" w:cs="Times New Roman"/>
          <w:lang w:val="ru-RU"/>
        </w:rPr>
        <w:tab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  <w:proofErr w:type="gramEnd"/>
    </w:p>
    <w:p w:rsidR="00A42855" w:rsidRPr="001578D3" w:rsidRDefault="00A42855" w:rsidP="00A42855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lang w:val="ru-RU"/>
        </w:rPr>
      </w:pPr>
      <w:proofErr w:type="spellStart"/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Метапредметные</w:t>
      </w:r>
      <w:proofErr w:type="spellEnd"/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результаты</w:t>
      </w:r>
    </w:p>
    <w:p w:rsidR="00A42855" w:rsidRPr="001578D3" w:rsidRDefault="00A42855" w:rsidP="00A42855">
      <w:pPr>
        <w:autoSpaceDE w:val="0"/>
        <w:autoSpaceDN w:val="0"/>
        <w:spacing w:before="166" w:after="0" w:line="286" w:lineRule="auto"/>
        <w:ind w:right="144" w:firstLine="1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spellStart"/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межпредметных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ии и её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аудитории.</w:t>
      </w:r>
    </w:p>
    <w:p w:rsidR="00A42855" w:rsidRPr="001578D3" w:rsidRDefault="00A42855" w:rsidP="00A42855">
      <w:pPr>
        <w:autoSpaceDE w:val="0"/>
        <w:autoSpaceDN w:val="0"/>
        <w:spacing w:before="166" w:after="0" w:line="286" w:lineRule="auto"/>
        <w:ind w:right="144"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 результате изучения ОДНКНР на уровне основного общего образования у </w:t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42855" w:rsidRPr="001578D3" w:rsidRDefault="00A42855" w:rsidP="00A42855">
      <w:pPr>
        <w:autoSpaceDE w:val="0"/>
        <w:autoSpaceDN w:val="0"/>
        <w:spacing w:before="70" w:after="0" w:line="262" w:lineRule="auto"/>
        <w:ind w:left="180" w:right="388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A42855" w:rsidRPr="001578D3" w:rsidRDefault="00A42855" w:rsidP="00A42855">
      <w:pPr>
        <w:autoSpaceDE w:val="0"/>
        <w:autoSpaceDN w:val="0"/>
        <w:spacing w:before="178" w:after="0"/>
        <w:ind w:left="420"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A42855" w:rsidRPr="001578D3" w:rsidRDefault="00A42855" w:rsidP="00A42855">
      <w:pPr>
        <w:autoSpaceDE w:val="0"/>
        <w:autoSpaceDN w:val="0"/>
        <w:spacing w:before="238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о-</w:t>
      </w:r>
      <w:proofErr w:type="gram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символические / моделирование);</w:t>
      </w:r>
    </w:p>
    <w:p w:rsidR="00A42855" w:rsidRPr="001578D3" w:rsidRDefault="00A42855" w:rsidP="00A42855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смысловое чтение;</w:t>
      </w:r>
    </w:p>
    <w:p w:rsidR="00A42855" w:rsidRPr="001578D3" w:rsidRDefault="00A42855" w:rsidP="00A42855">
      <w:pPr>
        <w:autoSpaceDE w:val="0"/>
        <w:autoSpaceDN w:val="0"/>
        <w:spacing w:before="238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A42855" w:rsidRPr="001578D3" w:rsidRDefault="00A42855" w:rsidP="00A42855">
      <w:pPr>
        <w:autoSpaceDE w:val="0"/>
        <w:autoSpaceDN w:val="0"/>
        <w:spacing w:before="178" w:after="0" w:line="262" w:lineRule="auto"/>
        <w:ind w:left="180" w:right="360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 xml:space="preserve">2. Коммуникативные универсальные учебные действия 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A42855" w:rsidRPr="001578D3" w:rsidRDefault="00A42855" w:rsidP="00A42855">
      <w:pPr>
        <w:autoSpaceDE w:val="0"/>
        <w:autoSpaceDN w:val="0"/>
        <w:spacing w:before="178" w:after="0" w:line="278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A42855" w:rsidRPr="001578D3" w:rsidRDefault="00A42855" w:rsidP="00A42855">
      <w:pPr>
        <w:autoSpaceDE w:val="0"/>
        <w:autoSpaceDN w:val="0"/>
        <w:spacing w:before="238" w:after="0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A42855" w:rsidRPr="001578D3" w:rsidRDefault="00A42855" w:rsidP="00A42855">
      <w:pPr>
        <w:autoSpaceDE w:val="0"/>
        <w:autoSpaceDN w:val="0"/>
        <w:spacing w:before="238" w:after="0" w:line="262" w:lineRule="auto"/>
        <w:ind w:left="420" w:right="86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A42855" w:rsidRPr="001578D3" w:rsidRDefault="00A42855" w:rsidP="00A42855">
      <w:pPr>
        <w:autoSpaceDE w:val="0"/>
        <w:autoSpaceDN w:val="0"/>
        <w:spacing w:before="178" w:after="0" w:line="262" w:lineRule="auto"/>
        <w:ind w:left="180" w:right="417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A42855" w:rsidRPr="001578D3" w:rsidRDefault="00A42855" w:rsidP="00A42855">
      <w:pPr>
        <w:autoSpaceDE w:val="0"/>
        <w:autoSpaceDN w:val="0"/>
        <w:spacing w:before="178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  <w:r w:rsidRPr="001578D3">
        <w:rPr>
          <w:rFonts w:ascii="Times New Roman" w:hAnsi="Times New Roman" w:cs="Times New Roman"/>
          <w:lang w:val="ru-RU"/>
        </w:rPr>
        <w:t xml:space="preserve">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познавательной деятельности (целеполагание);</w:t>
      </w:r>
    </w:p>
    <w:p w:rsidR="00A42855" w:rsidRPr="001578D3" w:rsidRDefault="00826210" w:rsidP="00A428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42855" w:rsidRPr="001578D3">
        <w:rPr>
          <w:rFonts w:ascii="Times New Roman" w:hAnsi="Times New Roman" w:cs="Times New Roman"/>
          <w:sz w:val="24"/>
          <w:szCs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42855" w:rsidRPr="001578D3" w:rsidRDefault="00826210" w:rsidP="00A428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42855" w:rsidRPr="001578D3">
        <w:rPr>
          <w:rFonts w:ascii="Times New Roman" w:hAnsi="Times New Roman" w:cs="Times New Roman"/>
          <w:sz w:val="24"/>
          <w:szCs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2855" w:rsidRPr="001578D3">
        <w:rPr>
          <w:rFonts w:ascii="Times New Roman" w:hAnsi="Times New Roman" w:cs="Times New Roman"/>
          <w:sz w:val="24"/>
          <w:szCs w:val="24"/>
          <w:lang w:val="ru-RU"/>
        </w:rPr>
        <w:t>(контроль и коррекция);</w:t>
      </w:r>
    </w:p>
    <w:p w:rsidR="00A42855" w:rsidRPr="001578D3" w:rsidRDefault="00826210" w:rsidP="00A428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42855" w:rsidRPr="001578D3">
        <w:rPr>
          <w:rFonts w:ascii="Times New Roman" w:hAnsi="Times New Roman" w:cs="Times New Roman"/>
          <w:sz w:val="24"/>
          <w:szCs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A42855" w:rsidRPr="001578D3" w:rsidRDefault="00826210" w:rsidP="00A42855">
      <w:pPr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42855"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="00A42855" w:rsidRPr="001578D3">
        <w:rPr>
          <w:rFonts w:ascii="Times New Roman" w:hAnsi="Times New Roman" w:cs="Times New Roman"/>
          <w:sz w:val="24"/>
          <w:szCs w:val="24"/>
          <w:lang w:val="ru-RU"/>
        </w:rPr>
        <w:t>саморегуляция</w:t>
      </w:r>
      <w:proofErr w:type="spellEnd"/>
      <w:r w:rsidR="00A42855" w:rsidRPr="001578D3">
        <w:rPr>
          <w:rFonts w:ascii="Times New Roman" w:hAnsi="Times New Roman" w:cs="Times New Roman"/>
          <w:sz w:val="24"/>
          <w:szCs w:val="24"/>
          <w:lang w:val="ru-RU"/>
        </w:rPr>
        <w:t>) деятельности</w:t>
      </w:r>
      <w:r w:rsidR="00A42855" w:rsidRPr="001578D3">
        <w:rPr>
          <w:rFonts w:ascii="Times New Roman" w:hAnsi="Times New Roman" w:cs="Times New Roman"/>
          <w:lang w:val="ru-RU"/>
        </w:rPr>
        <w:t>.</w:t>
      </w:r>
    </w:p>
    <w:p w:rsidR="00A42855" w:rsidRPr="001578D3" w:rsidRDefault="00A42855" w:rsidP="00A42855">
      <w:pPr>
        <w:rPr>
          <w:rFonts w:ascii="Times New Roman" w:hAnsi="Times New Roman" w:cs="Times New Roman"/>
          <w:lang w:val="ru-RU"/>
        </w:rPr>
      </w:pPr>
    </w:p>
    <w:p w:rsidR="00826210" w:rsidRPr="001578D3" w:rsidRDefault="00826210" w:rsidP="00826210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826210" w:rsidRPr="001578D3" w:rsidRDefault="00826210" w:rsidP="00826210">
      <w:pPr>
        <w:autoSpaceDE w:val="0"/>
        <w:autoSpaceDN w:val="0"/>
        <w:spacing w:before="166" w:after="0"/>
        <w:ind w:firstLine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826210" w:rsidRPr="001578D3" w:rsidRDefault="00826210" w:rsidP="00826210">
      <w:pPr>
        <w:autoSpaceDE w:val="0"/>
        <w:autoSpaceDN w:val="0"/>
        <w:spacing w:before="70" w:after="0" w:line="262" w:lineRule="auto"/>
        <w:ind w:left="180" w:right="100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>Тематический блок 1. «Россия — наш общий дом»</w:t>
      </w:r>
      <w:r w:rsidRPr="001578D3">
        <w:rPr>
          <w:rFonts w:ascii="Times New Roman" w:hAnsi="Times New Roman" w:cs="Times New Roman"/>
          <w:lang w:val="ru-RU"/>
        </w:rPr>
        <w:br/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826210" w:rsidRPr="001578D3" w:rsidRDefault="00826210" w:rsidP="00826210">
      <w:pPr>
        <w:autoSpaceDE w:val="0"/>
        <w:autoSpaceDN w:val="0"/>
        <w:spacing w:before="178" w:after="0" w:line="271" w:lineRule="auto"/>
        <w:ind w:left="420" w:right="57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гражданствообразующих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826210" w:rsidRPr="001578D3" w:rsidRDefault="00826210" w:rsidP="00826210">
      <w:pPr>
        <w:autoSpaceDE w:val="0"/>
        <w:autoSpaceDN w:val="0"/>
        <w:spacing w:before="238" w:after="0" w:line="271" w:lineRule="auto"/>
        <w:ind w:left="420" w:right="576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826210" w:rsidRPr="001578D3" w:rsidRDefault="00826210" w:rsidP="00826210">
      <w:pPr>
        <w:autoSpaceDE w:val="0"/>
        <w:autoSpaceDN w:val="0"/>
        <w:spacing w:before="238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826210" w:rsidRPr="001578D3" w:rsidRDefault="00826210" w:rsidP="00826210">
      <w:pPr>
        <w:autoSpaceDE w:val="0"/>
        <w:autoSpaceDN w:val="0"/>
        <w:spacing w:before="18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2. Наш дом — Россия</w:t>
      </w:r>
    </w:p>
    <w:p w:rsidR="00826210" w:rsidRPr="001578D3" w:rsidRDefault="00826210" w:rsidP="00826210">
      <w:pPr>
        <w:autoSpaceDE w:val="0"/>
        <w:autoSpaceDN w:val="0"/>
        <w:spacing w:before="178" w:after="0" w:line="262" w:lineRule="auto"/>
        <w:ind w:left="420" w:right="288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826210" w:rsidRPr="001578D3" w:rsidRDefault="00826210" w:rsidP="00826210">
      <w:pPr>
        <w:autoSpaceDE w:val="0"/>
        <w:autoSpaceDN w:val="0"/>
        <w:spacing w:before="238" w:after="0" w:line="262" w:lineRule="auto"/>
        <w:ind w:left="420" w:right="864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826210" w:rsidRPr="001578D3" w:rsidRDefault="00826210" w:rsidP="00826210">
      <w:pPr>
        <w:autoSpaceDE w:val="0"/>
        <w:autoSpaceDN w:val="0"/>
        <w:spacing w:before="238" w:after="0" w:line="271" w:lineRule="auto"/>
        <w:ind w:left="42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826210" w:rsidRPr="001578D3" w:rsidRDefault="00826210" w:rsidP="00826210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Тема 3. Язык и история</w:t>
      </w:r>
    </w:p>
    <w:p w:rsidR="00826210" w:rsidRPr="001578D3" w:rsidRDefault="00826210" w:rsidP="00826210">
      <w:pPr>
        <w:autoSpaceDE w:val="0"/>
        <w:autoSpaceDN w:val="0"/>
        <w:spacing w:before="178" w:after="0" w:line="262" w:lineRule="auto"/>
        <w:ind w:right="1440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4. Русский язык — язык общения и язык возможностей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культурообразующего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иметь представление о нравственных категориях русского языка и их происхождении.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5. Истоки родной культуры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сформированное представление о понятие «культура»;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6. Материальная культура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об артефактах культуры;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7. Духовная культура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ценности»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,«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>духовность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» на доступном для обучающихся уровне осмысления;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знать, что такое знаки и символы, уметь соотносить их с культурными явл</w:t>
      </w:r>
      <w:r w:rsidR="00374422" w:rsidRPr="001578D3">
        <w:rPr>
          <w:rFonts w:ascii="Times New Roman" w:hAnsi="Times New Roman" w:cs="Times New Roman"/>
          <w:sz w:val="24"/>
          <w:szCs w:val="24"/>
          <w:lang w:val="ru-RU"/>
        </w:rPr>
        <w:t>ениями, с которыми они связаны.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8. Культура и религия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осознавать связь религии и морали;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роль и значение духовных ценностей в религиях народов России;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уметь характеризовать государствообразующие конфессии России и их картины мира.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9. Культура и образование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—  приводить примеры взаимосвязи между знанием, образованием и личностным и 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профессиональным ростом человека;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10. Многообразие культур России (практическое занятие)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выделять общее и единичное в культуре на основе предметных знаний о культуре своего народа;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Тематический блок 2. «Семья и духовно-нравственные ценности»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11. Семья — хранитель духовных ценностей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—  Знать и понимать смысл термина «семья»;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иметь представление о взаимосвязях между типом культуры и особенностями семейного быта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и отношений в семье;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осознавать значение термина «поколение» и его взаимосвязь с культурными особенностями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своего времени;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уметь составить рассказ о своей семье в соответствии с культурно-историческими условиями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её существования;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—  понимать и обосновывать такие понятия, как «счастливая семья», «семейное счастье»;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—  осознавать и уметь доказывать важность семьи как храните</w:t>
      </w:r>
      <w:r w:rsidR="00374422"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ля традиций и её воспитательную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роль;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12. Родина начинается с семьи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понятие «Родина»;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13. Традиции семейного воспитания в России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14. Образ семьи в культуре народов России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называть традиционные сказочные и фольклорные сюжеты о семье, семейных обязанностях;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уметь обосновывать своё понимание семейных ценностей, выраженных в фольклорных сюжетах;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15. Труд в истории семьи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понимать, что такое семейное хозяйство и домашний труд;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характеризовать распределение семейного труда и осознавать его важность для укрепления целостности семьи.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16. Семья в современном мире (практическое занятие)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—  Иметь сформированные представления о закономерностях развития семьи в культуре 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17. Личность — общество — культура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—  Знать и понимать значение термина «человек» в контексте духовно-нравственной культуры;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уметь обосновать взаимосвязь и взаимообусловленность человека и общества, человека и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культуры;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понимать и объяснять различия между обоснованием термина «личность» в быту, в контексте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культуры и творчества;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—  знать, что такое гуманизм, иметь представление о его источниках в культуре.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18. Духовный мир человека. Человек — творец культуры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осознавать и доказывать важность моральн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нравственных ограничений в творчестве;—  обосновывать важность творчества как реализацию духовно-нравственных ценностей человека;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доказывать детерминированность творчества культурой своего этноса;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взаимосвязь труда и творчества.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19. Личность и духовно-нравственные ценности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взаимопомощь»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,«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>сострадание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Тематический блок 4. «Культурное единство России»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20. Историческая память как духовно-нравственная ценность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Понимать и уметь объяснять суть термина «история», знать основные исторические периоды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и уметь выделять их сущностные черты;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—  иметь представление о значении и функциях изучения истории;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—  осознавать историю своей семьи и народа как часть мировог</w:t>
      </w:r>
      <w:r w:rsidR="00374422"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о исторического процесса. Знать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21. Литература как язык культуры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22. Взаимовлияние культур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—  Иметь представление о значении терминов «взаимодействие культур», «культурный 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обмен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»к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>ак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формах распространения и обогащения духовно-нравственных идеалов общества;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и обосновывать важность сохранения культурного наследия;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23. Духовно-нравственные ценности российского народа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  <w:proofErr w:type="gramEnd"/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24. Регионы России: культурное многообразие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полиэтничность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25. Праз</w:t>
      </w:r>
      <w:r w:rsidR="00374422" w:rsidRPr="001578D3">
        <w:rPr>
          <w:rFonts w:ascii="Times New Roman" w:hAnsi="Times New Roman" w:cs="Times New Roman"/>
          <w:sz w:val="24"/>
          <w:szCs w:val="24"/>
          <w:lang w:val="ru-RU"/>
        </w:rPr>
        <w:t>дники в культуре народов России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природе праздников и обосновывать их важность как элементов культуры;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устанавливать взаимосвязь праздников и культурного уклада;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различать основные типы праздников;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основной смысл семейных праздников: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определять нравственный смысл праздников народов России;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26. Памятники архитектуры народов России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—  Знать, что такое архитектура, уметь охарактеризовать основные типы памятников 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взаимосвязь между типом жилищ и типом хозяйственной деятельности;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осознавать и уметь охарактеризовать связь между уровнем научно-технического развития и типами жилищ;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иметь представление о нравственном и научном смысле краеведческой работы.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27. Музыкальная культура народов России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Знать и понимать отличия музыки от других видов художественного творчества, рассказывать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 особенностях музыкального повествования, выделять простые выразительные средства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музыкального языка;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обосновывать и доказывать важность музыки как культурного явления, как формы 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трансляции культурных ценностей;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—  находить и обозначать средства выражения морального и нравственного смысла 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музыкальных произведений;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творчества, рассказывать об особенностях и выразительных средствах изобразительного 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ab/>
        <w:t>искусства;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уметь объяснить, что такое скульптура, живопись, графика, фольклорн</w:t>
      </w:r>
      <w:r w:rsidR="00374422" w:rsidRPr="001578D3">
        <w:rPr>
          <w:rFonts w:ascii="Times New Roman" w:hAnsi="Times New Roman" w:cs="Times New Roman"/>
          <w:sz w:val="24"/>
          <w:szCs w:val="24"/>
          <w:lang w:val="ru-RU"/>
        </w:rPr>
        <w:t>ые орнаменты;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основные темы изобразительного искусства народов России.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29. Фольклор и литература народов России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и объяснять, что такое эпос, миф, сказка, былина, песня;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знать, что такое национальная литература и каковы её выразительные средства;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оценивать морально-нравственный потенциал национальной литературы.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30. Бытовые традиции народов России: пища, одежда, дом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доступном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шестиклассников 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(с учётом их возрастных особенностей);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близким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через бытовые традиции народов своего края.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31. Культурная карта России (практическое занятие)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понимать, что такое культурная карта народов России;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Тема 32. Единство страны — залог будущего России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826210" w:rsidRPr="001578D3" w:rsidRDefault="00826210" w:rsidP="008262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7B2B02" w:rsidRPr="001578D3" w:rsidRDefault="007B2B02" w:rsidP="0082621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Pr="001578D3" w:rsidRDefault="007B2B02" w:rsidP="0082621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Pr="001578D3" w:rsidRDefault="007B2B02" w:rsidP="0082621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2B02" w:rsidRPr="001578D3" w:rsidRDefault="007B2B02" w:rsidP="007B2B02">
      <w:pPr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7B2B02" w:rsidRPr="001578D3" w:rsidTr="00B233E3">
        <w:trPr>
          <w:trHeight w:hRule="exact" w:val="34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1578D3">
              <w:rPr>
                <w:rFonts w:ascii="Times New Roman" w:hAnsi="Times New Roman" w:cs="Times New Roman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5" w:lineRule="auto"/>
              <w:ind w:left="7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Дата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изучения</w:t>
            </w:r>
            <w:proofErr w:type="spellEnd"/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7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,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формы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контроля</w:t>
            </w:r>
            <w:proofErr w:type="spellEnd"/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50" w:lineRule="auto"/>
              <w:ind w:left="72" w:right="144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(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цифровые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)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7B2B02" w:rsidRPr="001578D3" w:rsidTr="00B233E3">
        <w:trPr>
          <w:trHeight w:hRule="exact" w:val="9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</w:tr>
      <w:tr w:rsidR="007B2B02" w:rsidRPr="001578D3" w:rsidTr="00B233E3">
        <w:trPr>
          <w:trHeight w:hRule="exact" w:val="576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hAnsi="Times New Roman" w:cs="Times New Roman"/>
                <w:lang w:val="ru-RU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hAnsi="Times New Roman" w:cs="Times New Roman"/>
                <w:lang w:val="ru-RU"/>
              </w:rPr>
              <w:t>факт</w:t>
            </w:r>
          </w:p>
        </w:tc>
        <w:tc>
          <w:tcPr>
            <w:tcW w:w="5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</w:tr>
      <w:tr w:rsidR="007B2B02" w:rsidRPr="001578D3" w:rsidTr="00B233E3">
        <w:trPr>
          <w:trHeight w:hRule="exact" w:val="34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Тематический блок 1. «Россия — наш общий дом»</w:t>
            </w:r>
          </w:p>
        </w:tc>
      </w:tr>
      <w:tr w:rsidR="007B2B02" w:rsidRPr="001578D3" w:rsidTr="00B233E3">
        <w:trPr>
          <w:trHeight w:hRule="exact" w:val="926"/>
        </w:trPr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Зачем изучать курс «Основы духовно-нравственной культуры народов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России»?</w:t>
            </w:r>
          </w:p>
        </w:tc>
        <w:tc>
          <w:tcPr>
            <w:tcW w:w="4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слушать и понимать объяснения учителя по теме урока;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hyperlink r:id="rId6" w:history="1">
              <w:r w:rsidR="007B2B02" w:rsidRPr="001578D3">
                <w:rPr>
                  <w:rStyle w:val="aff8"/>
                  <w:sz w:val="22"/>
                  <w:szCs w:val="22"/>
                  <w:lang w:val="en-US"/>
                </w:rPr>
                <w:t>https://learningapps.org</w:t>
              </w:r>
            </w:hyperlink>
          </w:p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http://experiment-</w:t>
            </w:r>
          </w:p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r w:rsidRPr="001578D3">
              <w:rPr>
                <w:rStyle w:val="7pt"/>
                <w:rFonts w:eastAsiaTheme="minorEastAsia"/>
                <w:sz w:val="22"/>
                <w:szCs w:val="22"/>
              </w:rPr>
              <w:t>opk.pravolimp.ru/</w:t>
            </w:r>
            <w:proofErr w:type="spellStart"/>
            <w:r w:rsidRPr="001578D3">
              <w:rPr>
                <w:rStyle w:val="7pt"/>
                <w:rFonts w:eastAsiaTheme="minorEastAsia"/>
                <w:sz w:val="22"/>
                <w:szCs w:val="22"/>
              </w:rPr>
              <w:t>lessons</w:t>
            </w:r>
            <w:proofErr w:type="spellEnd"/>
          </w:p>
        </w:tc>
      </w:tr>
      <w:tr w:rsidR="007B2B02" w:rsidRPr="001578D3" w:rsidTr="00B233E3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Наш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дом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—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Россия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слушать и понимать объяснения учителя по теме урока;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7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Язык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и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история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особенности коммуникативной роли языка;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8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русском языке как языке межнационального общения; слушать объяснения учителя, стараясь выделить главное;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9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Истоки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родной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культуры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том, что такое культура, об общих чертах в  культуре разных народов;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слушать и понимать объяснения учителя по теме урока;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10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8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Материальная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традиционных укладах жизни разных народов; слушать и анализировать выступления одноклассников;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11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Духовная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духовной культуре разных народов;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взаимосвязь между проявлениями материальной и духовной культуры; выполнять задания на понимание и разграничение понятий по теме;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12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7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и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религия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13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и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образование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14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Многообразие культур России (</w:t>
            </w:r>
            <w:r w:rsidRPr="001578D3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выступления одноклассников;</w:t>
            </w:r>
          </w:p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15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32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Тематический блок 2. «Семья и духовно-нравственные ценности»</w:t>
            </w:r>
          </w:p>
        </w:tc>
      </w:tr>
    </w:tbl>
    <w:p w:rsidR="007B2B02" w:rsidRPr="001578D3" w:rsidRDefault="007B2B02" w:rsidP="007B2B0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7B2B02" w:rsidRPr="001578D3" w:rsidTr="00B233E3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Семья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—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хранитель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духовных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ценностей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значение термина «поколение»;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16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109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Родина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начинается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с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семьи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17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Традиции семейного воспитания 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объяснять и разграничивать основные понятия по теме;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18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Образ семьи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 основные фольклорные сюжеты о семье, семейных ценностях;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 и понимать морально-нравственное значение семьи;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19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7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2.5.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Труд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в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истории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семьи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20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2.6.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Семья в современном мире (</w:t>
            </w:r>
            <w:r w:rsidRPr="001578D3">
              <w:rPr>
                <w:rFonts w:ascii="Times New Roman" w:eastAsia="Times New Roman" w:hAnsi="Times New Roman" w:cs="Times New Roman"/>
                <w:i/>
                <w:color w:val="000000"/>
                <w:w w:val="97"/>
                <w:lang w:val="ru-RU"/>
              </w:rPr>
              <w:t>практическое занятие</w:t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Контрольная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;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работа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21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348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7B2B02" w:rsidRPr="001578D3" w:rsidTr="00B233E3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Личность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—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общество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 —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знать, что такое гуманизм, понимать, что делает человека человеком и какие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проявления людей можно назвать гуманными;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22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92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Духовный мир человека. Человек </w:t>
            </w:r>
            <w:proofErr w:type="gram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—т</w:t>
            </w:r>
            <w:proofErr w:type="gram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ворец культуры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23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3.3.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Личность и духовно-нравственные ценности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что такое мораль и нравственность, любовь </w:t>
            </w:r>
            <w:proofErr w:type="gram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</w:t>
            </w:r>
            <w:proofErr w:type="gram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близким; показывать на примерах важность таких ценностей как взаимопомощь, сострадание, милосердие, любовь, дружба и др.;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24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350"/>
        </w:trPr>
        <w:tc>
          <w:tcPr>
            <w:tcW w:w="16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Тематический блок 4. «Культурное единство России»</w:t>
            </w:r>
          </w:p>
        </w:tc>
      </w:tr>
      <w:tr w:rsidR="007B2B02" w:rsidRPr="001578D3" w:rsidTr="00B233E3">
        <w:trPr>
          <w:trHeight w:hRule="exact" w:val="10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Историческая память как духовно-нравственная ценность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DE270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смысл термина «история», понимать важность изучения истории; понимать и объяснять, что такое историческая память, как история каждой семьи связана с историей страны;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25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</w:tbl>
    <w:p w:rsidR="007B2B02" w:rsidRPr="001578D3" w:rsidRDefault="007B2B02" w:rsidP="007B2B0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B2B02" w:rsidRPr="001578D3" w:rsidRDefault="007B2B02" w:rsidP="007B2B02">
      <w:pPr>
        <w:rPr>
          <w:rFonts w:ascii="Times New Roman" w:hAnsi="Times New Roman" w:cs="Times New Roman"/>
        </w:rPr>
        <w:sectPr w:rsidR="007B2B02" w:rsidRPr="001578D3" w:rsidSect="001578D3">
          <w:pgSz w:w="16840" w:h="11900" w:orient="landscape"/>
          <w:pgMar w:top="508" w:right="666" w:bottom="284" w:left="640" w:header="720" w:footer="720" w:gutter="0"/>
          <w:cols w:space="720" w:equalWidth="0">
            <w:col w:w="15666" w:space="0"/>
          </w:cols>
          <w:docGrid w:linePitch="360"/>
        </w:sectPr>
      </w:pPr>
    </w:p>
    <w:p w:rsidR="007B2B02" w:rsidRPr="001578D3" w:rsidRDefault="007B2B02" w:rsidP="007B2B0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7B2B02" w:rsidRPr="001578D3" w:rsidTr="00B233E3">
        <w:trPr>
          <w:trHeight w:hRule="exact" w:val="130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Литература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как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язык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культуры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26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111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Взаимовлияние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27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28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Регионы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России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: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культурное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многообразие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принципы федеративного устройства России, объяснять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поняти</w:t>
            </w:r>
            <w:proofErr w:type="gram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е«</w:t>
            </w:r>
            <w:proofErr w:type="gram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полиэтничность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»;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29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92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4.6.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Праздники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0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что такое «народный праздник»;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рассказывать о праздничных традициях разных народов и своей семьи; понимать и объяснять нравственный смысл народного праздника;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30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4.7.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Памятники в культуре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2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устанавливать связь между историей памятника и историей края;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характеризовать памятники истории и культуры;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нравственный и научный смысл краеведческой работы;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31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111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4.8.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Музыкальная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культура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народов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России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особенности музыки как вида искусства;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слушать объяснения учителя, работать с научно-популярной литературой,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32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150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4.9.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Изобразительное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искусство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народов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России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особенности изобразительного искусства как вида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художественного творчества;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знать и называть основные темы искусства народов России;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33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10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4.10.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Фольклор и литература народов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понимать, что такое национальная литература;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и показывать на примерах, как произведения фольклора отражают историю народа, его духовно-нравственные ценности;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2"/>
                <w:szCs w:val="22"/>
                <w:lang w:val="en-US"/>
              </w:rPr>
            </w:pPr>
            <w:r w:rsidRPr="001578D3">
              <w:rPr>
                <w:rStyle w:val="7pt"/>
                <w:sz w:val="22"/>
                <w:szCs w:val="22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</w:rPr>
            </w:pPr>
            <w:hyperlink r:id="rId34" w:history="1">
              <w:r w:rsidR="007B2B02" w:rsidRPr="001578D3">
                <w:rPr>
                  <w:rStyle w:val="aff8"/>
                  <w:rFonts w:ascii="Times New Roman" w:hAnsi="Times New Roman" w:cs="Times New Roman"/>
                </w:rPr>
                <w:t>https://learningapps.org</w:t>
              </w:r>
            </w:hyperlink>
          </w:p>
        </w:tc>
      </w:tr>
    </w:tbl>
    <w:p w:rsidR="007B2B02" w:rsidRPr="001578D3" w:rsidRDefault="007B2B02" w:rsidP="007B2B0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B2B02" w:rsidRPr="001578D3" w:rsidRDefault="007B2B02" w:rsidP="007B2B02">
      <w:pPr>
        <w:rPr>
          <w:rFonts w:ascii="Times New Roman" w:hAnsi="Times New Roman" w:cs="Times New Roman"/>
        </w:rPr>
        <w:sectPr w:rsidR="007B2B02" w:rsidRPr="001578D3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B2B02" w:rsidRPr="001578D3" w:rsidRDefault="007B2B02" w:rsidP="007B2B0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163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426"/>
        <w:gridCol w:w="1275"/>
        <w:gridCol w:w="1134"/>
        <w:gridCol w:w="850"/>
        <w:gridCol w:w="851"/>
        <w:gridCol w:w="5536"/>
        <w:gridCol w:w="1080"/>
        <w:gridCol w:w="1889"/>
      </w:tblGrid>
      <w:tr w:rsidR="007B2B02" w:rsidRPr="001578D3" w:rsidTr="001578D3">
        <w:trPr>
          <w:trHeight w:hRule="exact" w:val="100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Бытовые традиции народов России: пища, одежда, дом (</w:t>
            </w:r>
            <w:r w:rsidRPr="001578D3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  <w:lang w:val="ru-RU"/>
              </w:rPr>
              <w:t>практическое занятие</w:t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0"/>
                <w:szCs w:val="20"/>
                <w:lang w:val="en-US"/>
              </w:rPr>
            </w:pPr>
            <w:r w:rsidRPr="001578D3">
              <w:rPr>
                <w:rStyle w:val="7pt"/>
                <w:sz w:val="20"/>
                <w:szCs w:val="20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7B2B02" w:rsidRPr="001578D3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8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right="10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Культурная карта России (</w:t>
            </w:r>
            <w:r w:rsidRPr="001578D3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  <w:lang w:val="ru-RU"/>
              </w:rPr>
              <w:t>практическое занятие</w:t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Практическая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0"/>
                <w:szCs w:val="20"/>
                <w:lang w:val="en-US"/>
              </w:rPr>
            </w:pPr>
            <w:r w:rsidRPr="001578D3">
              <w:rPr>
                <w:rStyle w:val="7pt"/>
                <w:sz w:val="20"/>
                <w:szCs w:val="20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7B2B02" w:rsidRPr="001578D3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</w:tr>
      <w:tr w:rsidR="007B2B02" w:rsidRPr="001578D3" w:rsidTr="001578D3">
        <w:trPr>
          <w:trHeight w:hRule="exact" w:val="110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Единство страны  — залог будущего России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1578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Контрольная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работа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;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pStyle w:val="2c"/>
              <w:shd w:val="clear" w:color="auto" w:fill="auto"/>
              <w:spacing w:before="0" w:after="0" w:line="192" w:lineRule="exact"/>
              <w:jc w:val="both"/>
              <w:rPr>
                <w:sz w:val="20"/>
                <w:szCs w:val="20"/>
                <w:lang w:val="en-US"/>
              </w:rPr>
            </w:pPr>
            <w:r w:rsidRPr="001578D3">
              <w:rPr>
                <w:rStyle w:val="7pt"/>
                <w:sz w:val="20"/>
                <w:szCs w:val="20"/>
                <w:lang w:val="en-US"/>
              </w:rPr>
              <w:t>https ://resh.edu.ru/special- course/1</w:t>
            </w:r>
          </w:p>
          <w:p w:rsidR="007B2B02" w:rsidRPr="001578D3" w:rsidRDefault="001578D3" w:rsidP="00B23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7B2B02" w:rsidRPr="001578D3">
                <w:rPr>
                  <w:rStyle w:val="aff8"/>
                  <w:rFonts w:ascii="Times New Roman" w:hAnsi="Times New Roman" w:cs="Times New Roman"/>
                  <w:sz w:val="20"/>
                  <w:szCs w:val="20"/>
                </w:rPr>
                <w:t>https://learningapps.org</w:t>
              </w:r>
            </w:hyperlink>
          </w:p>
        </w:tc>
      </w:tr>
      <w:tr w:rsidR="007B2B02" w:rsidRPr="001578D3" w:rsidTr="00B233E3">
        <w:trPr>
          <w:trHeight w:hRule="exact" w:val="5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B02" w:rsidRPr="001578D3" w:rsidRDefault="007B2B02" w:rsidP="007B2B0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B2B02" w:rsidRPr="001578D3" w:rsidRDefault="007B2B02" w:rsidP="007B2B02">
      <w:pPr>
        <w:rPr>
          <w:rFonts w:ascii="Times New Roman" w:hAnsi="Times New Roman" w:cs="Times New Roman"/>
        </w:rPr>
        <w:sectPr w:rsidR="007B2B02" w:rsidRPr="001578D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  <w:bookmarkStart w:id="4" w:name="_GoBack"/>
      <w:bookmarkEnd w:id="4"/>
    </w:p>
    <w:p w:rsidR="007B2B02" w:rsidRPr="001578D3" w:rsidRDefault="007B2B02" w:rsidP="007B2B02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7B2B02" w:rsidRPr="001578D3" w:rsidRDefault="007B2B02" w:rsidP="007B2B02">
      <w:pPr>
        <w:autoSpaceDE w:val="0"/>
        <w:autoSpaceDN w:val="0"/>
        <w:spacing w:after="320" w:line="230" w:lineRule="auto"/>
        <w:rPr>
          <w:rFonts w:ascii="Times New Roman" w:hAnsi="Times New Roman" w:cs="Times New Roman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</w:rPr>
        <w:t>ПОУРОЧНОЕ ПЛАНИРОВАНИЕ</w:t>
      </w:r>
    </w:p>
    <w:tbl>
      <w:tblPr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1559"/>
        <w:gridCol w:w="1843"/>
        <w:gridCol w:w="992"/>
        <w:gridCol w:w="993"/>
        <w:gridCol w:w="1559"/>
      </w:tblGrid>
      <w:tr w:rsidR="007B2B02" w:rsidRPr="001578D3" w:rsidTr="00B233E3">
        <w:trPr>
          <w:trHeight w:hRule="exact" w:val="82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Pr="001578D3">
              <w:rPr>
                <w:rFonts w:ascii="Times New Roman" w:hAnsi="Times New Roman" w:cs="Times New Roman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hAnsi="Times New Roman" w:cs="Times New Roman"/>
                <w:lang w:val="ru-RU"/>
              </w:rPr>
              <w:t>Факт</w:t>
            </w:r>
          </w:p>
          <w:p w:rsidR="007B2B02" w:rsidRPr="001578D3" w:rsidRDefault="007B2B02" w:rsidP="00B233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формы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1578D3">
              <w:rPr>
                <w:rFonts w:ascii="Times New Roman" w:hAnsi="Times New Roman" w:cs="Times New Roman"/>
              </w:rPr>
              <w:br/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proofErr w:type="spellEnd"/>
          </w:p>
        </w:tc>
      </w:tr>
      <w:tr w:rsidR="007B2B02" w:rsidRPr="001578D3" w:rsidTr="00B233E3">
        <w:trPr>
          <w:trHeight w:hRule="exact" w:val="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hAnsi="Times New Roman" w:cs="Times New Roman"/>
                <w:lang w:val="ru-RU"/>
              </w:rPr>
              <w:t>План</w:t>
            </w:r>
          </w:p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B2B02" w:rsidRPr="001578D3" w:rsidTr="00B233E3">
        <w:trPr>
          <w:trHeight w:hRule="exact" w:val="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Зачем изучать курс «Основы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7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Наш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дом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Россия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576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Истоки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родной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Материальная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Духовная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религия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образование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 w:right="43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хранитель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духовных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ценностей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Родина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начинается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семьи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Традиции семейного воспитания 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10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100"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 семьи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100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Труд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истории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семьи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современном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мире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 w:right="1008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Контрольная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 w:right="864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Личность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общество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—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Духовный мир человека. Человек— </w:t>
            </w:r>
            <w:proofErr w:type="gramStart"/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тв</w:t>
            </w:r>
            <w:proofErr w:type="gramEnd"/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орец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 w:right="1152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Личность и духовно-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нравственные ценности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</w:tbl>
    <w:p w:rsidR="007B2B02" w:rsidRPr="001578D3" w:rsidRDefault="007B2B02" w:rsidP="007B2B0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B2B02" w:rsidRPr="001578D3" w:rsidRDefault="007B2B02" w:rsidP="007B2B02">
      <w:pPr>
        <w:rPr>
          <w:rFonts w:ascii="Times New Roman" w:hAnsi="Times New Roman" w:cs="Times New Roman"/>
        </w:rPr>
        <w:sectPr w:rsidR="007B2B02" w:rsidRPr="001578D3">
          <w:pgSz w:w="11900" w:h="16840"/>
          <w:pgMar w:top="298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2B02" w:rsidRPr="001578D3" w:rsidRDefault="007B2B02" w:rsidP="007B2B0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1148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1559"/>
        <w:gridCol w:w="1843"/>
        <w:gridCol w:w="851"/>
        <w:gridCol w:w="992"/>
        <w:gridCol w:w="1701"/>
      </w:tblGrid>
      <w:tr w:rsidR="007B2B02" w:rsidRPr="001578D3" w:rsidTr="00B233E3">
        <w:trPr>
          <w:trHeight w:hRule="exact" w:val="1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Историческая память как </w:t>
            </w:r>
            <w:r w:rsidRPr="001578D3">
              <w:rPr>
                <w:rFonts w:ascii="Times New Roman" w:hAnsi="Times New Roman" w:cs="Times New Roman"/>
                <w:lang w:val="ru-RU"/>
              </w:rPr>
              <w:br/>
            </w: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духовно-нравственная ценность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4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Взаимовлияние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Регионы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культурное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многообразие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hAnsi="Times New Roman" w:cs="Times New Roman"/>
                <w:lang w:val="ru-RU"/>
              </w:rPr>
              <w:t>Тестирование</w:t>
            </w:r>
          </w:p>
        </w:tc>
      </w:tr>
      <w:tr w:rsidR="007B2B02" w:rsidRPr="001578D3" w:rsidTr="00B233E3">
        <w:trPr>
          <w:trHeight w:hRule="exact" w:val="830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26.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Праздники в культуре народов России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1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Музыкальная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народов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10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Изобразительное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народов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Фольклор и литература народов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10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31.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right="720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32.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Культурная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карта</w:t>
            </w:r>
            <w:proofErr w:type="spellEnd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578D3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33.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Единство страны — залог будущего России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proofErr w:type="spellStart"/>
            <w:r w:rsidRPr="001578D3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157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8D3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1578D3">
              <w:rPr>
                <w:rFonts w:ascii="Times New Roman" w:hAnsi="Times New Roman" w:cs="Times New Roman"/>
              </w:rPr>
              <w:t>;</w:t>
            </w:r>
          </w:p>
        </w:tc>
      </w:tr>
      <w:tr w:rsidR="007B2B02" w:rsidRPr="001578D3" w:rsidTr="00B233E3">
        <w:trPr>
          <w:trHeight w:hRule="exact" w:val="8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34.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Итоговая контрольная работа по курсу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</w:tr>
      <w:tr w:rsidR="007B2B02" w:rsidRPr="001578D3" w:rsidTr="00B233E3">
        <w:trPr>
          <w:trHeight w:hRule="exact" w:val="80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B2B02" w:rsidRPr="001578D3" w:rsidRDefault="007B2B02" w:rsidP="00B233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1578D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B02" w:rsidRPr="001578D3" w:rsidRDefault="007B2B02" w:rsidP="00B233E3">
            <w:pPr>
              <w:rPr>
                <w:rFonts w:ascii="Times New Roman" w:hAnsi="Times New Roman" w:cs="Times New Roman"/>
              </w:rPr>
            </w:pPr>
          </w:p>
        </w:tc>
      </w:tr>
    </w:tbl>
    <w:p w:rsidR="007B2B02" w:rsidRPr="001578D3" w:rsidRDefault="007B2B02" w:rsidP="007B2B02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7B2B02" w:rsidRPr="001578D3" w:rsidRDefault="007B2B02" w:rsidP="007B2B02">
      <w:pPr>
        <w:rPr>
          <w:rFonts w:ascii="Times New Roman" w:hAnsi="Times New Roman" w:cs="Times New Roman"/>
        </w:rPr>
        <w:sectPr w:rsidR="007B2B02" w:rsidRPr="001578D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2B02" w:rsidRPr="001578D3" w:rsidRDefault="007B2B02" w:rsidP="007B2B02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7B2B02" w:rsidRPr="001578D3" w:rsidRDefault="007B2B02" w:rsidP="007B2B02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7B2B02" w:rsidRPr="001578D3" w:rsidRDefault="007B2B02" w:rsidP="007B2B02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B2B02" w:rsidRPr="001578D3" w:rsidRDefault="007B2B02" w:rsidP="007B2B02">
      <w:pPr>
        <w:autoSpaceDE w:val="0"/>
        <w:autoSpaceDN w:val="0"/>
        <w:spacing w:before="166" w:after="0" w:line="281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Вентана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Граф</w:t>
      </w:r>
      <w:r w:rsidR="00DE270B"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  <w:r w:rsidRPr="001578D3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7B2B02" w:rsidRPr="001578D3" w:rsidRDefault="007B2B02" w:rsidP="007B2B02">
      <w:pPr>
        <w:autoSpaceDE w:val="0"/>
        <w:autoSpaceDN w:val="0"/>
        <w:spacing w:before="264"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B2B02" w:rsidRPr="001578D3" w:rsidRDefault="007B2B02" w:rsidP="007B2B02">
      <w:pPr>
        <w:numPr>
          <w:ilvl w:val="0"/>
          <w:numId w:val="11"/>
        </w:numPr>
        <w:spacing w:after="30"/>
        <w:ind w:right="15" w:hanging="240"/>
        <w:rPr>
          <w:rFonts w:ascii="Times New Roman" w:hAnsi="Times New Roman" w:cs="Times New Roman"/>
          <w:sz w:val="24"/>
          <w:szCs w:val="24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Тишкова В.А., Шапошникова Т.Д. «Книга для учителя». 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1578D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1578D3">
        <w:rPr>
          <w:rFonts w:ascii="Times New Roman" w:hAnsi="Times New Roman" w:cs="Times New Roman"/>
          <w:sz w:val="24"/>
          <w:szCs w:val="24"/>
        </w:rPr>
        <w:t>», 2010.</w:t>
      </w:r>
    </w:p>
    <w:p w:rsidR="007B2B02" w:rsidRPr="001578D3" w:rsidRDefault="007B2B02" w:rsidP="007B2B02">
      <w:pPr>
        <w:numPr>
          <w:ilvl w:val="0"/>
          <w:numId w:val="11"/>
        </w:numPr>
        <w:spacing w:after="30"/>
        <w:ind w:right="15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Религии мира: история, культура, вероучение: учебное пособие / под общ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ед. </w:t>
      </w:r>
    </w:p>
    <w:p w:rsidR="007B2B02" w:rsidRPr="001578D3" w:rsidRDefault="007B2B02" w:rsidP="007B2B02">
      <w:pPr>
        <w:spacing w:after="30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А.О. 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Чубарьяна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и Г.М. 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Бонгард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-Левина. - М.: ОЛМА 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Медиагрупп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, 2016. - 398 с.: ил.</w:t>
      </w:r>
    </w:p>
    <w:p w:rsidR="007B2B02" w:rsidRPr="001578D3" w:rsidRDefault="007B2B02" w:rsidP="007B2B02">
      <w:pPr>
        <w:numPr>
          <w:ilvl w:val="0"/>
          <w:numId w:val="11"/>
        </w:numPr>
        <w:spacing w:after="30"/>
        <w:ind w:right="15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Токарев С. А. Религии в истории народов мира / С. А. Токарев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зд. 5-е, 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 и доп.</w:t>
      </w:r>
    </w:p>
    <w:p w:rsidR="007B2B02" w:rsidRPr="001578D3" w:rsidRDefault="007B2B02" w:rsidP="007B2B02">
      <w:pPr>
        <w:spacing w:after="30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- М.</w:t>
      </w:r>
      <w:proofErr w:type="gramStart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Республика, 2005. - 542 с.: ил.- (Библиотека: религия, культура, наука).</w:t>
      </w:r>
    </w:p>
    <w:p w:rsidR="007B2B02" w:rsidRPr="001578D3" w:rsidRDefault="007B2B02" w:rsidP="007B2B02">
      <w:pPr>
        <w:numPr>
          <w:ilvl w:val="0"/>
          <w:numId w:val="12"/>
        </w:numPr>
        <w:spacing w:after="25"/>
        <w:ind w:right="1756" w:hanging="2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Косачёва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И.П. Нравственное развитие младшего школьника в процессе обучения и воспитания. – М., 2005.</w:t>
      </w:r>
    </w:p>
    <w:p w:rsidR="007B2B02" w:rsidRPr="001578D3" w:rsidRDefault="007B2B02" w:rsidP="007B2B02">
      <w:pPr>
        <w:numPr>
          <w:ilvl w:val="0"/>
          <w:numId w:val="12"/>
        </w:numPr>
        <w:spacing w:after="30"/>
        <w:ind w:right="1756" w:hanging="24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Метлик И.В. Религия и образование в светской школе. – М., 2014.</w:t>
      </w:r>
    </w:p>
    <w:p w:rsidR="007B2B02" w:rsidRPr="001578D3" w:rsidRDefault="007B2B02" w:rsidP="007B2B02">
      <w:pPr>
        <w:numPr>
          <w:ilvl w:val="0"/>
          <w:numId w:val="12"/>
        </w:numPr>
        <w:ind w:right="1756" w:hanging="24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Л.В. О преемственности в воспитании нравственной культуры у детей старшего дошкольного и младшего школьного возраста / Л.В. 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// Воспитание школьников. – 2017.</w:t>
      </w:r>
    </w:p>
    <w:p w:rsidR="007B2B02" w:rsidRPr="001578D3" w:rsidRDefault="007B2B02" w:rsidP="007B2B02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B2B02" w:rsidRPr="001578D3" w:rsidRDefault="007B2B02" w:rsidP="007B2B02">
      <w:pPr>
        <w:autoSpaceDE w:val="0"/>
        <w:autoSpaceDN w:val="0"/>
        <w:spacing w:before="166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1578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РЭШ, </w:t>
      </w:r>
      <w:proofErr w:type="spellStart"/>
      <w:r w:rsidRPr="001578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мультиурок</w:t>
      </w:r>
      <w:proofErr w:type="spellEnd"/>
    </w:p>
    <w:p w:rsidR="007B2B02" w:rsidRPr="001578D3" w:rsidRDefault="007B2B02" w:rsidP="007B2B02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</w:rPr>
        <w:t>http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scool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578D3">
        <w:rPr>
          <w:rFonts w:ascii="Times New Roman" w:hAnsi="Times New Roman" w:cs="Times New Roman"/>
          <w:sz w:val="24"/>
          <w:szCs w:val="24"/>
        </w:rPr>
        <w:t>collection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- Единая коллекция Цифровых образовательных ресурсов </w:t>
      </w:r>
    </w:p>
    <w:p w:rsidR="007B2B02" w:rsidRPr="001578D3" w:rsidRDefault="007B2B02" w:rsidP="007B2B02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</w:rPr>
        <w:t>https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578D3">
        <w:rPr>
          <w:rFonts w:ascii="Times New Roman" w:hAnsi="Times New Roman" w:cs="Times New Roman"/>
          <w:sz w:val="24"/>
          <w:szCs w:val="24"/>
        </w:rPr>
        <w:t>special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578D3">
        <w:rPr>
          <w:rFonts w:ascii="Times New Roman" w:hAnsi="Times New Roman" w:cs="Times New Roman"/>
          <w:sz w:val="24"/>
          <w:szCs w:val="24"/>
        </w:rPr>
        <w:t>course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/ - Российская электронная школа</w:t>
      </w:r>
    </w:p>
    <w:p w:rsidR="007B2B02" w:rsidRPr="001578D3" w:rsidRDefault="007B2B02" w:rsidP="007B2B02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</w:rPr>
        <w:t>http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578D3">
        <w:rPr>
          <w:rFonts w:ascii="Times New Roman" w:hAnsi="Times New Roman" w:cs="Times New Roman"/>
          <w:sz w:val="24"/>
          <w:szCs w:val="24"/>
        </w:rPr>
        <w:t>www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578D3">
        <w:rPr>
          <w:rFonts w:ascii="Times New Roman" w:hAnsi="Times New Roman" w:cs="Times New Roman"/>
          <w:sz w:val="24"/>
          <w:szCs w:val="24"/>
        </w:rPr>
        <w:t>td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– Сайт </w:t>
      </w:r>
      <w:proofErr w:type="spellStart"/>
      <w:r w:rsidRPr="001578D3">
        <w:rPr>
          <w:rFonts w:ascii="Times New Roman" w:hAnsi="Times New Roman" w:cs="Times New Roman"/>
          <w:sz w:val="24"/>
          <w:szCs w:val="24"/>
          <w:lang w:val="ru-RU"/>
        </w:rPr>
        <w:t>Рособразования</w:t>
      </w:r>
      <w:proofErr w:type="spellEnd"/>
    </w:p>
    <w:p w:rsidR="007B2B02" w:rsidRPr="001578D3" w:rsidRDefault="007B2B02" w:rsidP="007B2B02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</w:rPr>
        <w:t>http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578D3">
        <w:rPr>
          <w:rFonts w:ascii="Times New Roman" w:hAnsi="Times New Roman" w:cs="Times New Roman"/>
          <w:sz w:val="24"/>
          <w:szCs w:val="24"/>
        </w:rPr>
        <w:t>www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gumer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578D3">
        <w:rPr>
          <w:rFonts w:ascii="Times New Roman" w:hAnsi="Times New Roman" w:cs="Times New Roman"/>
          <w:sz w:val="24"/>
          <w:szCs w:val="24"/>
        </w:rPr>
        <w:t>info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bogoslov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:rsidR="007B2B02" w:rsidRPr="001578D3" w:rsidRDefault="007B2B02" w:rsidP="007B2B02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</w:rPr>
        <w:t>http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ihtik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578D3">
        <w:rPr>
          <w:rFonts w:ascii="Times New Roman" w:hAnsi="Times New Roman" w:cs="Times New Roman"/>
          <w:sz w:val="24"/>
          <w:szCs w:val="24"/>
        </w:rPr>
        <w:t>lib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:rsidR="007B2B02" w:rsidRPr="001578D3" w:rsidRDefault="007B2B02" w:rsidP="007B2B02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</w:rPr>
        <w:t>http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578D3">
        <w:rPr>
          <w:rFonts w:ascii="Times New Roman" w:hAnsi="Times New Roman" w:cs="Times New Roman"/>
          <w:sz w:val="24"/>
          <w:szCs w:val="24"/>
        </w:rPr>
        <w:t>www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578D3">
        <w:rPr>
          <w:rFonts w:ascii="Times New Roman" w:hAnsi="Times New Roman" w:cs="Times New Roman"/>
          <w:sz w:val="24"/>
          <w:szCs w:val="24"/>
        </w:rPr>
        <w:t>lib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 </w:t>
      </w:r>
    </w:p>
    <w:p w:rsidR="007B2B02" w:rsidRPr="001578D3" w:rsidRDefault="007B2B02" w:rsidP="007B2B02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</w:rPr>
        <w:t>http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578D3">
        <w:rPr>
          <w:rFonts w:ascii="Times New Roman" w:hAnsi="Times New Roman" w:cs="Times New Roman"/>
          <w:sz w:val="24"/>
          <w:szCs w:val="24"/>
        </w:rPr>
        <w:t>www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tvspas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– православный медиа-портал</w:t>
      </w:r>
    </w:p>
    <w:p w:rsidR="007B2B02" w:rsidRPr="001578D3" w:rsidRDefault="007B2B02" w:rsidP="007B2B02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</w:rPr>
        <w:t>www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hrono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- Всемирная история в интернете </w:t>
      </w:r>
    </w:p>
    <w:p w:rsidR="007B2B02" w:rsidRPr="001578D3" w:rsidRDefault="007B2B02" w:rsidP="007B2B02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</w:rPr>
        <w:t>www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istorya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- История стран и цивилизаций </w:t>
      </w:r>
    </w:p>
    <w:p w:rsidR="007B2B02" w:rsidRPr="001578D3" w:rsidRDefault="007B2B02" w:rsidP="007B2B02">
      <w:pPr>
        <w:numPr>
          <w:ilvl w:val="0"/>
          <w:numId w:val="10"/>
        </w:numPr>
        <w:spacing w:after="30"/>
        <w:ind w:right="15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</w:rPr>
        <w:t>http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://с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yrill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newma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- Библиотека античной литературы </w:t>
      </w:r>
    </w:p>
    <w:p w:rsidR="007B2B02" w:rsidRPr="001578D3" w:rsidRDefault="007B2B02" w:rsidP="007B2B02">
      <w:pPr>
        <w:rPr>
          <w:rFonts w:ascii="Times New Roman" w:hAnsi="Times New Roman" w:cs="Times New Roman"/>
          <w:sz w:val="24"/>
          <w:szCs w:val="24"/>
          <w:lang w:val="ru-RU"/>
        </w:rPr>
        <w:sectPr w:rsidR="007B2B02" w:rsidRPr="001578D3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  <w:r w:rsidRPr="001578D3">
        <w:rPr>
          <w:rFonts w:ascii="Times New Roman" w:hAnsi="Times New Roman" w:cs="Times New Roman"/>
          <w:sz w:val="24"/>
          <w:szCs w:val="24"/>
        </w:rPr>
        <w:t>http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artclassic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578D3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578D3">
        <w:rPr>
          <w:rFonts w:ascii="Times New Roman" w:hAnsi="Times New Roman" w:cs="Times New Roman"/>
          <w:sz w:val="24"/>
          <w:szCs w:val="24"/>
          <w:lang w:val="ru-RU"/>
        </w:rPr>
        <w:t xml:space="preserve"> - Коллекция: мировая художественная культура</w:t>
      </w:r>
    </w:p>
    <w:p w:rsidR="007B2B02" w:rsidRPr="001578D3" w:rsidRDefault="007B2B02" w:rsidP="007B2B02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7B2B02" w:rsidRPr="001578D3" w:rsidRDefault="007B2B02" w:rsidP="007B2B02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7B2B02" w:rsidRPr="001578D3" w:rsidRDefault="007B2B02" w:rsidP="007B2B02">
      <w:pPr>
        <w:spacing w:after="30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Учебники</w:t>
      </w:r>
    </w:p>
    <w:p w:rsidR="007B2B02" w:rsidRPr="001578D3" w:rsidRDefault="007B2B02" w:rsidP="007B2B02">
      <w:pPr>
        <w:spacing w:after="30"/>
        <w:ind w:right="15"/>
        <w:rPr>
          <w:rFonts w:ascii="Times New Roman" w:hAnsi="Times New Roman" w:cs="Times New Roman"/>
          <w:sz w:val="24"/>
          <w:szCs w:val="24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проектор, интерактивная доска, персональный компьютер</w:t>
      </w:r>
    </w:p>
    <w:p w:rsidR="007B2B02" w:rsidRPr="001578D3" w:rsidRDefault="007B2B02" w:rsidP="007B2B02">
      <w:pPr>
        <w:autoSpaceDE w:val="0"/>
        <w:autoSpaceDN w:val="0"/>
        <w:spacing w:after="0" w:line="408" w:lineRule="auto"/>
        <w:ind w:right="432"/>
        <w:rPr>
          <w:rFonts w:ascii="Times New Roman" w:hAnsi="Times New Roman" w:cs="Times New Roman"/>
          <w:lang w:val="ru-RU"/>
        </w:rPr>
      </w:pPr>
      <w:r w:rsidRPr="001578D3">
        <w:rPr>
          <w:rFonts w:ascii="Times New Roman" w:hAnsi="Times New Roman" w:cs="Times New Roman"/>
          <w:sz w:val="24"/>
          <w:szCs w:val="24"/>
          <w:lang w:val="ru-RU"/>
        </w:rPr>
        <w:t>Электронные пособия</w:t>
      </w:r>
      <w:r w:rsidRPr="001578D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578D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7B2B02" w:rsidRPr="001578D3" w:rsidRDefault="007B2B02" w:rsidP="007B2B02">
      <w:pPr>
        <w:rPr>
          <w:rFonts w:ascii="Times New Roman" w:hAnsi="Times New Roman" w:cs="Times New Roman"/>
          <w:lang w:val="ru-RU"/>
        </w:rPr>
      </w:pPr>
    </w:p>
    <w:p w:rsidR="007B2B02" w:rsidRPr="001578D3" w:rsidRDefault="007B2B02" w:rsidP="007B2B02">
      <w:pPr>
        <w:rPr>
          <w:rFonts w:ascii="Times New Roman" w:hAnsi="Times New Roman" w:cs="Times New Roman"/>
          <w:lang w:val="ru-RU"/>
        </w:rPr>
        <w:sectPr w:rsidR="007B2B02" w:rsidRPr="001578D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B2B02" w:rsidRPr="001578D3" w:rsidRDefault="007B2B02" w:rsidP="007B2B02">
      <w:pPr>
        <w:rPr>
          <w:rFonts w:ascii="Times New Roman" w:hAnsi="Times New Roman" w:cs="Times New Roman"/>
          <w:lang w:val="ru-RU"/>
        </w:rPr>
      </w:pPr>
    </w:p>
    <w:p w:rsidR="007B2B02" w:rsidRPr="001578D3" w:rsidRDefault="007B2B02" w:rsidP="00826210">
      <w:pPr>
        <w:rPr>
          <w:rFonts w:ascii="Times New Roman" w:hAnsi="Times New Roman" w:cs="Times New Roman"/>
          <w:lang w:val="ru-RU"/>
        </w:rPr>
        <w:sectPr w:rsidR="007B2B02" w:rsidRPr="001578D3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826210" w:rsidRPr="001578D3" w:rsidRDefault="00826210" w:rsidP="00826210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lang w:val="ru-RU"/>
        </w:rPr>
      </w:pPr>
    </w:p>
    <w:sectPr w:rsidR="00826210" w:rsidRPr="001578D3" w:rsidSect="00826210">
      <w:pgSz w:w="11900" w:h="16840"/>
      <w:pgMar w:top="328" w:right="720" w:bottom="302" w:left="846" w:header="720" w:footer="720" w:gutter="0"/>
      <w:cols w:space="720" w:equalWidth="0">
        <w:col w:w="1033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C796735"/>
    <w:multiLevelType w:val="hybridMultilevel"/>
    <w:tmpl w:val="5BF4193A"/>
    <w:lvl w:ilvl="0" w:tplc="1DE060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E8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3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2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CB0ED9"/>
    <w:multiLevelType w:val="hybridMultilevel"/>
    <w:tmpl w:val="9C7CC39A"/>
    <w:lvl w:ilvl="0" w:tplc="878C8F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63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A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A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2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42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D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4D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AD3963"/>
    <w:multiLevelType w:val="hybridMultilevel"/>
    <w:tmpl w:val="7BAE6118"/>
    <w:lvl w:ilvl="0" w:tplc="4810FA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A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27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41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E1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8F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4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2F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8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E7"/>
    <w:rsid w:val="000276D1"/>
    <w:rsid w:val="001578D3"/>
    <w:rsid w:val="00374422"/>
    <w:rsid w:val="00697331"/>
    <w:rsid w:val="007B2B02"/>
    <w:rsid w:val="00826210"/>
    <w:rsid w:val="00827A77"/>
    <w:rsid w:val="009A2DE7"/>
    <w:rsid w:val="00A42855"/>
    <w:rsid w:val="00A523E3"/>
    <w:rsid w:val="00B233E3"/>
    <w:rsid w:val="00DE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2855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A42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B2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B2B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B2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B2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B2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B2B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B2B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B2B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Body Text"/>
    <w:basedOn w:val="a1"/>
    <w:link w:val="a6"/>
    <w:uiPriority w:val="99"/>
    <w:unhideWhenUsed/>
    <w:rsid w:val="00A42855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A42855"/>
    <w:rPr>
      <w:rFonts w:eastAsiaTheme="minorEastAsia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7B2B0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7B2B0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7B2B0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7B2B02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7">
    <w:name w:val="header"/>
    <w:basedOn w:val="a1"/>
    <w:link w:val="a8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7B2B02"/>
    <w:rPr>
      <w:rFonts w:eastAsiaTheme="minorEastAsia"/>
      <w:lang w:val="en-US"/>
    </w:rPr>
  </w:style>
  <w:style w:type="paragraph" w:styleId="a9">
    <w:name w:val="footer"/>
    <w:basedOn w:val="a1"/>
    <w:link w:val="aa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7B2B02"/>
    <w:rPr>
      <w:rFonts w:eastAsiaTheme="minorEastAsia"/>
      <w:lang w:val="en-US"/>
    </w:rPr>
  </w:style>
  <w:style w:type="paragraph" w:styleId="ab">
    <w:name w:val="No Spacing"/>
    <w:uiPriority w:val="1"/>
    <w:qFormat/>
    <w:rsid w:val="007B2B02"/>
    <w:pPr>
      <w:spacing w:after="0" w:line="240" w:lineRule="auto"/>
    </w:pPr>
    <w:rPr>
      <w:rFonts w:eastAsiaTheme="minorEastAsia"/>
      <w:lang w:val="en-US"/>
    </w:rPr>
  </w:style>
  <w:style w:type="paragraph" w:styleId="ac">
    <w:name w:val="Title"/>
    <w:basedOn w:val="a1"/>
    <w:next w:val="a1"/>
    <w:link w:val="ad"/>
    <w:uiPriority w:val="10"/>
    <w:qFormat/>
    <w:rsid w:val="007B2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c"/>
    <w:uiPriority w:val="10"/>
    <w:rsid w:val="007B2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1"/>
    <w:next w:val="a1"/>
    <w:link w:val="af"/>
    <w:uiPriority w:val="11"/>
    <w:qFormat/>
    <w:rsid w:val="007B2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2"/>
    <w:link w:val="ae"/>
    <w:uiPriority w:val="11"/>
    <w:rsid w:val="007B2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List Paragraph"/>
    <w:basedOn w:val="a1"/>
    <w:uiPriority w:val="34"/>
    <w:qFormat/>
    <w:rsid w:val="007B2B02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7B2B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7B2B02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7B2B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7B2B02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7B2B02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7B2B02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7B2B02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7B2B0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7B2B0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7B2B02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7B2B02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7B2B02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7B2B02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7B2B0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7B2B02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7B2B02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7B2B0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7B2B02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7B2B02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7B2B02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7B2B0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7B2B02"/>
    <w:rPr>
      <w:b/>
      <w:bCs/>
    </w:rPr>
  </w:style>
  <w:style w:type="character" w:styleId="af7">
    <w:name w:val="Emphasis"/>
    <w:basedOn w:val="a2"/>
    <w:uiPriority w:val="20"/>
    <w:qFormat/>
    <w:rsid w:val="007B2B02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7B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7B2B02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7B2B02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7B2B02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7B2B02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7B2B0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7B2B02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7B2B02"/>
    <w:pPr>
      <w:outlineLvl w:val="9"/>
    </w:pPr>
  </w:style>
  <w:style w:type="table" w:styleId="aff0">
    <w:name w:val="Table Grid"/>
    <w:basedOn w:val="a3"/>
    <w:uiPriority w:val="59"/>
    <w:rsid w:val="007B2B0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7B2B02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7B2B02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7B2B02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7B2B02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7B2B02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7B2B02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7B2B02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rsid w:val="007B2B02"/>
    <w:rPr>
      <w:color w:val="0066CC"/>
      <w:u w:val="single"/>
    </w:rPr>
  </w:style>
  <w:style w:type="character" w:customStyle="1" w:styleId="aff9">
    <w:name w:val="Основной текст_"/>
    <w:basedOn w:val="a2"/>
    <w:link w:val="2c"/>
    <w:rsid w:val="007B2B0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ff9"/>
    <w:rsid w:val="007B2B02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c">
    <w:name w:val="Основной текст2"/>
    <w:basedOn w:val="a1"/>
    <w:link w:val="aff9"/>
    <w:rsid w:val="007B2B02"/>
    <w:pPr>
      <w:widowControl w:val="0"/>
      <w:shd w:val="clear" w:color="auto" w:fill="FFFFFF"/>
      <w:spacing w:before="540" w:after="540" w:line="302" w:lineRule="exact"/>
    </w:pPr>
    <w:rPr>
      <w:rFonts w:ascii="Times New Roman" w:eastAsia="Times New Roman" w:hAnsi="Times New Roman" w:cs="Times New Roman"/>
      <w:spacing w:val="1"/>
      <w:sz w:val="21"/>
      <w:szCs w:val="21"/>
      <w:lang w:val="ru-RU"/>
    </w:rPr>
  </w:style>
  <w:style w:type="paragraph" w:styleId="affa">
    <w:name w:val="Balloon Text"/>
    <w:basedOn w:val="a1"/>
    <w:link w:val="affb"/>
    <w:uiPriority w:val="99"/>
    <w:semiHidden/>
    <w:unhideWhenUsed/>
    <w:rsid w:val="00B2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B233E3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2855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A428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7B2B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7B2B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B2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B2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B2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B2B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B2B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B2B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28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Body Text"/>
    <w:basedOn w:val="a1"/>
    <w:link w:val="a6"/>
    <w:uiPriority w:val="99"/>
    <w:unhideWhenUsed/>
    <w:rsid w:val="00A42855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rsid w:val="00A42855"/>
    <w:rPr>
      <w:rFonts w:eastAsiaTheme="minorEastAsia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7B2B0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7B2B0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7B2B0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7B2B02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7B2B02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7B2B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7">
    <w:name w:val="header"/>
    <w:basedOn w:val="a1"/>
    <w:link w:val="a8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7B2B02"/>
    <w:rPr>
      <w:rFonts w:eastAsiaTheme="minorEastAsia"/>
      <w:lang w:val="en-US"/>
    </w:rPr>
  </w:style>
  <w:style w:type="paragraph" w:styleId="a9">
    <w:name w:val="footer"/>
    <w:basedOn w:val="a1"/>
    <w:link w:val="aa"/>
    <w:uiPriority w:val="99"/>
    <w:unhideWhenUsed/>
    <w:rsid w:val="007B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7B2B02"/>
    <w:rPr>
      <w:rFonts w:eastAsiaTheme="minorEastAsia"/>
      <w:lang w:val="en-US"/>
    </w:rPr>
  </w:style>
  <w:style w:type="paragraph" w:styleId="ab">
    <w:name w:val="No Spacing"/>
    <w:uiPriority w:val="1"/>
    <w:qFormat/>
    <w:rsid w:val="007B2B02"/>
    <w:pPr>
      <w:spacing w:after="0" w:line="240" w:lineRule="auto"/>
    </w:pPr>
    <w:rPr>
      <w:rFonts w:eastAsiaTheme="minorEastAsia"/>
      <w:lang w:val="en-US"/>
    </w:rPr>
  </w:style>
  <w:style w:type="paragraph" w:styleId="ac">
    <w:name w:val="Title"/>
    <w:basedOn w:val="a1"/>
    <w:next w:val="a1"/>
    <w:link w:val="ad"/>
    <w:uiPriority w:val="10"/>
    <w:qFormat/>
    <w:rsid w:val="007B2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c"/>
    <w:uiPriority w:val="10"/>
    <w:rsid w:val="007B2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1"/>
    <w:next w:val="a1"/>
    <w:link w:val="af"/>
    <w:uiPriority w:val="11"/>
    <w:qFormat/>
    <w:rsid w:val="007B2B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2"/>
    <w:link w:val="ae"/>
    <w:uiPriority w:val="11"/>
    <w:rsid w:val="007B2B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0">
    <w:name w:val="List Paragraph"/>
    <w:basedOn w:val="a1"/>
    <w:uiPriority w:val="34"/>
    <w:qFormat/>
    <w:rsid w:val="007B2B02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7B2B0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7B2B02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7B2B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7B2B02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7B2B02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7B2B02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7B2B02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7B2B0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7B2B0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7B2B02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7B2B02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7B2B02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7B2B02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7B2B02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7B2B02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7B2B02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7B2B02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7B2B02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7B2B02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7B2B02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7B2B0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7B2B02"/>
    <w:rPr>
      <w:b/>
      <w:bCs/>
    </w:rPr>
  </w:style>
  <w:style w:type="character" w:styleId="af7">
    <w:name w:val="Emphasis"/>
    <w:basedOn w:val="a2"/>
    <w:uiPriority w:val="20"/>
    <w:qFormat/>
    <w:rsid w:val="007B2B02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7B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7B2B02"/>
    <w:rPr>
      <w:rFonts w:eastAsiaTheme="minorEastAsia"/>
      <w:b/>
      <w:bCs/>
      <w:i/>
      <w:iCs/>
      <w:color w:val="4F81BD" w:themeColor="accent1"/>
      <w:lang w:val="en-US"/>
    </w:rPr>
  </w:style>
  <w:style w:type="character" w:styleId="afa">
    <w:name w:val="Subtle Emphasis"/>
    <w:basedOn w:val="a2"/>
    <w:uiPriority w:val="19"/>
    <w:qFormat/>
    <w:rsid w:val="007B2B02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7B2B02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7B2B02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7B2B02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7B2B02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7B2B02"/>
    <w:pPr>
      <w:outlineLvl w:val="9"/>
    </w:pPr>
  </w:style>
  <w:style w:type="table" w:styleId="aff0">
    <w:name w:val="Table Grid"/>
    <w:basedOn w:val="a3"/>
    <w:uiPriority w:val="59"/>
    <w:rsid w:val="007B2B0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7B2B02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7B2B02"/>
    <w:pPr>
      <w:spacing w:after="0" w:line="240" w:lineRule="auto"/>
    </w:pPr>
    <w:rPr>
      <w:rFonts w:eastAsiaTheme="minorEastAsia"/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7B2B02"/>
    <w:pPr>
      <w:spacing w:after="0" w:line="240" w:lineRule="auto"/>
    </w:pPr>
    <w:rPr>
      <w:rFonts w:eastAsiaTheme="minorEastAsia"/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7B2B02"/>
    <w:pPr>
      <w:spacing w:after="0" w:line="240" w:lineRule="auto"/>
    </w:pPr>
    <w:rPr>
      <w:rFonts w:eastAsiaTheme="minorEastAsia"/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7B2B02"/>
    <w:pPr>
      <w:spacing w:after="0" w:line="240" w:lineRule="auto"/>
    </w:pPr>
    <w:rPr>
      <w:rFonts w:eastAsiaTheme="minorEastAsia"/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7B2B02"/>
    <w:pPr>
      <w:spacing w:after="0" w:line="240" w:lineRule="auto"/>
    </w:pPr>
    <w:rPr>
      <w:rFonts w:eastAsiaTheme="minorEastAsia"/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7B2B02"/>
    <w:pPr>
      <w:spacing w:after="0" w:line="240" w:lineRule="auto"/>
    </w:pPr>
    <w:rPr>
      <w:rFonts w:eastAsiaTheme="minorEastAsia"/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7B2B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7B2B0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7B2B02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7B2B02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rsid w:val="007B2B02"/>
    <w:rPr>
      <w:color w:val="0066CC"/>
      <w:u w:val="single"/>
    </w:rPr>
  </w:style>
  <w:style w:type="character" w:customStyle="1" w:styleId="aff9">
    <w:name w:val="Основной текст_"/>
    <w:basedOn w:val="a2"/>
    <w:link w:val="2c"/>
    <w:rsid w:val="007B2B02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ff9"/>
    <w:rsid w:val="007B2B02"/>
    <w:rPr>
      <w:rFonts w:ascii="Times New Roman" w:eastAsia="Times New Roman" w:hAnsi="Times New Roman" w:cs="Times New Roman"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c">
    <w:name w:val="Основной текст2"/>
    <w:basedOn w:val="a1"/>
    <w:link w:val="aff9"/>
    <w:rsid w:val="007B2B02"/>
    <w:pPr>
      <w:widowControl w:val="0"/>
      <w:shd w:val="clear" w:color="auto" w:fill="FFFFFF"/>
      <w:spacing w:before="540" w:after="540" w:line="302" w:lineRule="exact"/>
    </w:pPr>
    <w:rPr>
      <w:rFonts w:ascii="Times New Roman" w:eastAsia="Times New Roman" w:hAnsi="Times New Roman" w:cs="Times New Roman"/>
      <w:spacing w:val="1"/>
      <w:sz w:val="21"/>
      <w:szCs w:val="21"/>
      <w:lang w:val="ru-RU"/>
    </w:rPr>
  </w:style>
  <w:style w:type="paragraph" w:styleId="affa">
    <w:name w:val="Balloon Text"/>
    <w:basedOn w:val="a1"/>
    <w:link w:val="affb"/>
    <w:uiPriority w:val="99"/>
    <w:semiHidden/>
    <w:unhideWhenUsed/>
    <w:rsid w:val="00B2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B233E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13" Type="http://schemas.openxmlformats.org/officeDocument/2006/relationships/hyperlink" Target="https://learningapps.org" TargetMode="External"/><Relationship Id="rId18" Type="http://schemas.openxmlformats.org/officeDocument/2006/relationships/hyperlink" Target="https://learningapps.org" TargetMode="External"/><Relationship Id="rId26" Type="http://schemas.openxmlformats.org/officeDocument/2006/relationships/hyperlink" Target="https://learningapps.org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earningapps.org" TargetMode="External"/><Relationship Id="rId34" Type="http://schemas.openxmlformats.org/officeDocument/2006/relationships/hyperlink" Target="https://learningapps.org" TargetMode="External"/><Relationship Id="rId7" Type="http://schemas.openxmlformats.org/officeDocument/2006/relationships/hyperlink" Target="https://learningapps.org" TargetMode="External"/><Relationship Id="rId12" Type="http://schemas.openxmlformats.org/officeDocument/2006/relationships/hyperlink" Target="https://learningapps.org" TargetMode="External"/><Relationship Id="rId17" Type="http://schemas.openxmlformats.org/officeDocument/2006/relationships/hyperlink" Target="https://learningapps.org" TargetMode="External"/><Relationship Id="rId25" Type="http://schemas.openxmlformats.org/officeDocument/2006/relationships/hyperlink" Target="https://learningapps.org" TargetMode="External"/><Relationship Id="rId33" Type="http://schemas.openxmlformats.org/officeDocument/2006/relationships/hyperlink" Target="https://learningapps.or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" TargetMode="External"/><Relationship Id="rId20" Type="http://schemas.openxmlformats.org/officeDocument/2006/relationships/hyperlink" Target="https://learningapps.org" TargetMode="External"/><Relationship Id="rId29" Type="http://schemas.openxmlformats.org/officeDocument/2006/relationships/hyperlink" Target="https://learningapp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11" Type="http://schemas.openxmlformats.org/officeDocument/2006/relationships/hyperlink" Target="https://learningapps.org" TargetMode="External"/><Relationship Id="rId24" Type="http://schemas.openxmlformats.org/officeDocument/2006/relationships/hyperlink" Target="https://learningapps.org" TargetMode="External"/><Relationship Id="rId32" Type="http://schemas.openxmlformats.org/officeDocument/2006/relationships/hyperlink" Target="https://learningapps.org" TargetMode="External"/><Relationship Id="rId37" Type="http://schemas.openxmlformats.org/officeDocument/2006/relationships/hyperlink" Target="https://learningapp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" TargetMode="External"/><Relationship Id="rId23" Type="http://schemas.openxmlformats.org/officeDocument/2006/relationships/hyperlink" Target="https://learningapps.org" TargetMode="External"/><Relationship Id="rId28" Type="http://schemas.openxmlformats.org/officeDocument/2006/relationships/hyperlink" Target="https://learningapps.org" TargetMode="External"/><Relationship Id="rId36" Type="http://schemas.openxmlformats.org/officeDocument/2006/relationships/hyperlink" Target="https://learningapps.org" TargetMode="External"/><Relationship Id="rId10" Type="http://schemas.openxmlformats.org/officeDocument/2006/relationships/hyperlink" Target="https://learningapps.org" TargetMode="External"/><Relationship Id="rId19" Type="http://schemas.openxmlformats.org/officeDocument/2006/relationships/hyperlink" Target="https://learningapps.org" TargetMode="External"/><Relationship Id="rId31" Type="http://schemas.openxmlformats.org/officeDocument/2006/relationships/hyperlink" Target="https://learningap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" TargetMode="External"/><Relationship Id="rId14" Type="http://schemas.openxmlformats.org/officeDocument/2006/relationships/hyperlink" Target="https://learningapps.org" TargetMode="External"/><Relationship Id="rId22" Type="http://schemas.openxmlformats.org/officeDocument/2006/relationships/hyperlink" Target="https://learningapps.org" TargetMode="External"/><Relationship Id="rId27" Type="http://schemas.openxmlformats.org/officeDocument/2006/relationships/hyperlink" Target="https://learningapps.org" TargetMode="External"/><Relationship Id="rId30" Type="http://schemas.openxmlformats.org/officeDocument/2006/relationships/hyperlink" Target="https://learningapps.org" TargetMode="External"/><Relationship Id="rId35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30</Pages>
  <Words>9246</Words>
  <Characters>52704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школа</cp:lastModifiedBy>
  <cp:revision>9</cp:revision>
  <cp:lastPrinted>2024-09-23T04:55:00Z</cp:lastPrinted>
  <dcterms:created xsi:type="dcterms:W3CDTF">2023-09-02T13:16:00Z</dcterms:created>
  <dcterms:modified xsi:type="dcterms:W3CDTF">2024-09-23T07:01:00Z</dcterms:modified>
</cp:coreProperties>
</file>